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2" w:rsidRDefault="00755AC2" w:rsidP="001316B6"/>
    <w:p w:rsidR="00755AC2" w:rsidRDefault="00755AC2" w:rsidP="001316B6">
      <w:pPr>
        <w:jc w:val="center"/>
      </w:pPr>
    </w:p>
    <w:p w:rsidR="00755AC2" w:rsidRDefault="00755AC2" w:rsidP="001316B6">
      <w:pPr>
        <w:jc w:val="center"/>
        <w:rPr>
          <w:b/>
          <w:sz w:val="28"/>
          <w:szCs w:val="28"/>
        </w:rPr>
      </w:pPr>
    </w:p>
    <w:p w:rsidR="00D36239" w:rsidRPr="00D36239" w:rsidRDefault="00D36239" w:rsidP="001316B6">
      <w:pPr>
        <w:tabs>
          <w:tab w:val="left" w:pos="405"/>
          <w:tab w:val="right" w:pos="9355"/>
        </w:tabs>
        <w:jc w:val="center"/>
        <w:rPr>
          <w:b/>
        </w:rPr>
      </w:pPr>
      <w:r w:rsidRPr="00D36239">
        <w:rPr>
          <w:b/>
        </w:rPr>
        <w:t>МОУ «</w:t>
      </w:r>
      <w:proofErr w:type="spellStart"/>
      <w:r w:rsidRPr="00D36239">
        <w:rPr>
          <w:b/>
        </w:rPr>
        <w:t>Зенинская</w:t>
      </w:r>
      <w:proofErr w:type="spellEnd"/>
      <w:r w:rsidRPr="00D36239">
        <w:rPr>
          <w:b/>
        </w:rPr>
        <w:t xml:space="preserve"> средняя общеобразовательная школа</w:t>
      </w:r>
    </w:p>
    <w:p w:rsidR="00D36239" w:rsidRPr="00D36239" w:rsidRDefault="00D36239" w:rsidP="001316B6">
      <w:pPr>
        <w:jc w:val="center"/>
        <w:rPr>
          <w:b/>
        </w:rPr>
      </w:pPr>
      <w:r w:rsidRPr="00D36239">
        <w:rPr>
          <w:b/>
        </w:rPr>
        <w:t>Вейделевского района  Белгородской области»</w:t>
      </w:r>
    </w:p>
    <w:p w:rsidR="00755AC2" w:rsidRPr="009606DE" w:rsidRDefault="00755AC2" w:rsidP="001316B6">
      <w:pPr>
        <w:rPr>
          <w:u w:val="single"/>
        </w:rPr>
      </w:pPr>
    </w:p>
    <w:p w:rsidR="00755AC2" w:rsidRPr="009606DE" w:rsidRDefault="00755AC2" w:rsidP="001316B6">
      <w:pPr>
        <w:rPr>
          <w:u w:val="single"/>
        </w:rPr>
      </w:pPr>
    </w:p>
    <w:p w:rsidR="00755AC2" w:rsidRPr="009606DE" w:rsidRDefault="00755AC2" w:rsidP="001316B6">
      <w:pPr>
        <w:jc w:val="center"/>
        <w:rPr>
          <w:b/>
        </w:rPr>
      </w:pPr>
      <w:r w:rsidRPr="009606DE">
        <w:rPr>
          <w:b/>
        </w:rPr>
        <w:t>ПРИКАЗ</w:t>
      </w:r>
    </w:p>
    <w:p w:rsidR="00755AC2" w:rsidRPr="009606DE" w:rsidRDefault="00755AC2" w:rsidP="001316B6">
      <w:pPr>
        <w:rPr>
          <w:b/>
        </w:rPr>
      </w:pPr>
    </w:p>
    <w:p w:rsidR="00755AC2" w:rsidRPr="009606DE" w:rsidRDefault="00D36239" w:rsidP="001316B6">
      <w:pPr>
        <w:ind w:left="-567"/>
        <w:rPr>
          <w:b/>
        </w:rPr>
      </w:pPr>
      <w:r w:rsidRPr="009606DE">
        <w:rPr>
          <w:b/>
        </w:rPr>
        <w:t xml:space="preserve">        03</w:t>
      </w:r>
      <w:r w:rsidR="00AF2CD1" w:rsidRPr="009606DE">
        <w:rPr>
          <w:b/>
        </w:rPr>
        <w:t xml:space="preserve"> августа 2023</w:t>
      </w:r>
      <w:r w:rsidR="00755AC2" w:rsidRPr="009606DE">
        <w:rPr>
          <w:b/>
        </w:rPr>
        <w:t xml:space="preserve"> года</w:t>
      </w:r>
      <w:r w:rsidR="00755AC2" w:rsidRPr="009606DE">
        <w:rPr>
          <w:b/>
        </w:rPr>
        <w:tab/>
      </w:r>
      <w:r w:rsidR="00755AC2" w:rsidRPr="009606DE">
        <w:rPr>
          <w:b/>
        </w:rPr>
        <w:tab/>
      </w:r>
      <w:r w:rsidR="00755AC2" w:rsidRPr="009606DE">
        <w:rPr>
          <w:b/>
        </w:rPr>
        <w:tab/>
      </w:r>
      <w:r w:rsidR="00755AC2" w:rsidRPr="009606DE">
        <w:rPr>
          <w:b/>
        </w:rPr>
        <w:tab/>
      </w:r>
      <w:r w:rsidR="00755AC2" w:rsidRPr="009606DE">
        <w:rPr>
          <w:b/>
        </w:rPr>
        <w:tab/>
      </w:r>
      <w:r w:rsidR="00755AC2" w:rsidRPr="009606DE">
        <w:rPr>
          <w:b/>
        </w:rPr>
        <w:tab/>
      </w:r>
      <w:r w:rsidR="00755AC2" w:rsidRPr="009606DE">
        <w:rPr>
          <w:b/>
        </w:rPr>
        <w:tab/>
        <w:t xml:space="preserve">          </w:t>
      </w:r>
      <w:r w:rsidR="00083350" w:rsidRPr="009606DE">
        <w:rPr>
          <w:b/>
        </w:rPr>
        <w:t xml:space="preserve">     </w:t>
      </w:r>
      <w:r w:rsidR="00755AC2" w:rsidRPr="009606DE">
        <w:rPr>
          <w:b/>
        </w:rPr>
        <w:t xml:space="preserve">  №</w:t>
      </w:r>
      <w:r w:rsidRPr="009606DE">
        <w:rPr>
          <w:b/>
        </w:rPr>
        <w:t xml:space="preserve"> 103/1</w:t>
      </w:r>
    </w:p>
    <w:p w:rsidR="00755AC2" w:rsidRPr="009606DE" w:rsidRDefault="00755AC2" w:rsidP="001316B6"/>
    <w:p w:rsidR="00755AC2" w:rsidRPr="009606DE" w:rsidRDefault="00755AC2" w:rsidP="001316B6">
      <w:pPr>
        <w:rPr>
          <w:b/>
        </w:rPr>
      </w:pPr>
      <w:r w:rsidRPr="009606DE">
        <w:rPr>
          <w:b/>
        </w:rPr>
        <w:t>Об организации питания обучающихся</w:t>
      </w:r>
    </w:p>
    <w:p w:rsidR="00D36239" w:rsidRPr="009606DE" w:rsidRDefault="00D36239" w:rsidP="001316B6">
      <w:pPr>
        <w:rPr>
          <w:b/>
        </w:rPr>
      </w:pPr>
      <w:r w:rsidRPr="009606DE">
        <w:rPr>
          <w:b/>
        </w:rPr>
        <w:t>МОУ «</w:t>
      </w:r>
      <w:proofErr w:type="spellStart"/>
      <w:r w:rsidRPr="009606DE">
        <w:rPr>
          <w:b/>
        </w:rPr>
        <w:t>Зенинская</w:t>
      </w:r>
      <w:proofErr w:type="spellEnd"/>
      <w:r w:rsidRPr="009606DE">
        <w:rPr>
          <w:b/>
        </w:rPr>
        <w:t xml:space="preserve"> СОШ»</w:t>
      </w:r>
    </w:p>
    <w:p w:rsidR="00755AC2" w:rsidRPr="009606DE" w:rsidRDefault="00AF2CD1" w:rsidP="001316B6">
      <w:pPr>
        <w:rPr>
          <w:b/>
        </w:rPr>
      </w:pPr>
      <w:r w:rsidRPr="009606DE">
        <w:rPr>
          <w:b/>
        </w:rPr>
        <w:t>в 2023-2024</w:t>
      </w:r>
      <w:r w:rsidR="00755AC2" w:rsidRPr="009606DE">
        <w:rPr>
          <w:b/>
        </w:rPr>
        <w:t xml:space="preserve"> учебном году</w:t>
      </w:r>
    </w:p>
    <w:p w:rsidR="00755AC2" w:rsidRPr="009606DE" w:rsidRDefault="00755AC2" w:rsidP="001316B6">
      <w:pPr>
        <w:jc w:val="both"/>
      </w:pPr>
    </w:p>
    <w:p w:rsidR="00755AC2" w:rsidRPr="00B9451F" w:rsidRDefault="00755AC2" w:rsidP="001316B6">
      <w:pPr>
        <w:ind w:firstLine="680"/>
        <w:jc w:val="both"/>
      </w:pPr>
      <w:r w:rsidRPr="009606DE">
        <w:tab/>
        <w:t>Во исполнение п. 2 ст. 34, ст. 37, ст. 79 Федерального закона Российской Федерации от 29 декабря 2012 года № 273-ФЗ «Об образовании в Российской Федерации», закона Белгородской области от 26 августа 2021 года № 87 «О внесении изменений в Социальный кодекс Белгородской области»,</w:t>
      </w:r>
      <w:r w:rsidRPr="009606DE">
        <w:rPr>
          <w:bCs/>
        </w:rPr>
        <w:t xml:space="preserve"> закона Белгородской области от 31 октября 2014 года № 314 «Об образовании в Белгородской области» с изменениями, в соответствии с</w:t>
      </w:r>
      <w:r w:rsidRPr="009606DE">
        <w:t xml:space="preserve"> СанПиН 2.3/2.4.3590-20 «Санитарно-эпидемиологические требования к организации общественного питания», постановлением Правительства Белгородской области от 24 декабря 2018 года №469-пп «О мерах социальной поддержки детей из многодетных семей, обучающихся в общеобразовательных организациях Белгородской области», постановлением администрации Вейделевского района Белгородской области от 19 марта 2019 года № 50 «О мерах социальной поддержки детей из многодетных семей, обучающихся в образовательных организациях Вейделевского района Белгородской области», постановлением администрации Вейделевского района Белгородской области от 25 января 2021 года № 18 «Об утверждении Порядка организации питания обучающихся и осуществления мер по социальной поддержке детей из семей, нуждающихся в социальной поддержке, в муниципальных общеобразовательных организациях Вейделевского района», постановлением  администрации Вейделевского района Белгородской области от 01 сентября 2021 года № 170 «О внесении изменений в постановление администрации Вейделевского района Белгородской области от 25 января 2021 года № 18», </w:t>
      </w:r>
      <w:r w:rsidR="00426260" w:rsidRPr="009606DE">
        <w:t xml:space="preserve">постановлением  администрации Вейделевского района Белгородской области от 21 июля 2023 года № 217 «Об утверждении Порядка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организациях Вейделевского района», </w:t>
      </w:r>
      <w:r w:rsidRPr="009606DE">
        <w:t>бюджетом муниципального района «Вейделевский район», в целях реализации государственной программы «Развитие образования Белгородской области на 2014-2020 годы» с изменениями, муниципальной программы «Развитие образования Вейделевского района на 2014-2020 годы» с изменениями, единого подхода к организации питания детей, улучшения рациона питания, сохранения и укрепления здоровья обучающихся общеобразовательных организаций</w:t>
      </w:r>
    </w:p>
    <w:p w:rsidR="00755AC2" w:rsidRPr="009606DE" w:rsidRDefault="005173E7" w:rsidP="001316B6">
      <w:r>
        <w:rPr>
          <w:b/>
        </w:rPr>
        <w:t xml:space="preserve">                                          п</w:t>
      </w:r>
      <w:r w:rsidR="00755AC2" w:rsidRPr="009606DE">
        <w:rPr>
          <w:b/>
        </w:rPr>
        <w:t>риказываю</w:t>
      </w:r>
      <w:r>
        <w:rPr>
          <w:b/>
        </w:rPr>
        <w:t>:</w:t>
      </w:r>
    </w:p>
    <w:p w:rsidR="00FB7182" w:rsidRPr="009606DE" w:rsidRDefault="00FB718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52F8" w:rsidRPr="009606DE">
        <w:rPr>
          <w:rFonts w:ascii="Times New Roman" w:hAnsi="Times New Roman" w:cs="Times New Roman"/>
          <w:sz w:val="24"/>
          <w:szCs w:val="24"/>
        </w:rPr>
        <w:t>1.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При организации го</w:t>
      </w:r>
      <w:r w:rsidR="0011724B" w:rsidRPr="009606DE">
        <w:rPr>
          <w:rFonts w:ascii="Times New Roman" w:hAnsi="Times New Roman" w:cs="Times New Roman"/>
          <w:sz w:val="24"/>
          <w:szCs w:val="24"/>
        </w:rPr>
        <w:t>рячего питания в</w:t>
      </w:r>
      <w:r w:rsidR="00AE3A2C" w:rsidRPr="009606DE">
        <w:rPr>
          <w:rFonts w:ascii="Times New Roman" w:hAnsi="Times New Roman" w:cs="Times New Roman"/>
          <w:sz w:val="24"/>
          <w:szCs w:val="24"/>
        </w:rPr>
        <w:t xml:space="preserve"> 2023</w:t>
      </w:r>
      <w:r w:rsidR="0011724B" w:rsidRPr="009606DE">
        <w:rPr>
          <w:rFonts w:ascii="Times New Roman" w:hAnsi="Times New Roman" w:cs="Times New Roman"/>
          <w:sz w:val="24"/>
          <w:szCs w:val="24"/>
        </w:rPr>
        <w:t>-2024 учебном году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ФГБОУВО «Московский государственный</w:t>
      </w:r>
      <w:r w:rsidR="00BD7447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</w:t>
      </w:r>
      <w:r w:rsidR="00DB6D3D" w:rsidRPr="009606DE">
        <w:rPr>
          <w:rFonts w:ascii="Times New Roman" w:hAnsi="Times New Roman" w:cs="Times New Roman"/>
          <w:sz w:val="24"/>
          <w:szCs w:val="24"/>
        </w:rPr>
        <w:t xml:space="preserve">территории Белгородской области, утвержденного приказом министерства образования области от 24 ноября 2021 года № 3443 «Об утверждении регионального стандарта по </w:t>
      </w:r>
      <w:r w:rsidR="00DB6D3D" w:rsidRPr="009606DE">
        <w:rPr>
          <w:rFonts w:ascii="Times New Roman" w:hAnsi="Times New Roman" w:cs="Times New Roman"/>
          <w:sz w:val="24"/>
          <w:szCs w:val="24"/>
        </w:rPr>
        <w:lastRenderedPageBreak/>
        <w:t>обеспечению горячим питанием обучающихся».</w:t>
      </w:r>
    </w:p>
    <w:p w:rsidR="00755AC2" w:rsidRPr="009606DE" w:rsidRDefault="00090108" w:rsidP="001316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4630" w:rsidRPr="009606DE">
        <w:rPr>
          <w:rFonts w:ascii="Times New Roman" w:hAnsi="Times New Roman" w:cs="Times New Roman"/>
          <w:sz w:val="24"/>
          <w:szCs w:val="24"/>
        </w:rPr>
        <w:t xml:space="preserve">2. 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При внесении изменений в типовое региональное меню обеспечить его согласование 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Валуйском районе. </w:t>
      </w:r>
    </w:p>
    <w:p w:rsidR="00755AC2" w:rsidRPr="009606DE" w:rsidRDefault="00654630" w:rsidP="001316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AC2" w:rsidRPr="009606DE">
        <w:rPr>
          <w:rFonts w:ascii="Times New Roman" w:hAnsi="Times New Roman" w:cs="Times New Roman"/>
          <w:sz w:val="24"/>
          <w:szCs w:val="24"/>
        </w:rPr>
        <w:t>3.  Организовать двухразовое горячее питание обучающихся</w:t>
      </w:r>
      <w:r w:rsidR="00DB6D3D" w:rsidRPr="009606DE">
        <w:rPr>
          <w:rFonts w:ascii="Times New Roman" w:hAnsi="Times New Roman" w:cs="Times New Roman"/>
          <w:sz w:val="24"/>
          <w:szCs w:val="24"/>
        </w:rPr>
        <w:t xml:space="preserve"> (завтрак и обед)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в соответствии с двухнедельным меню, утвержденным организатором питания и согласованным руководителем общеобразовательной организации.</w:t>
      </w:r>
    </w:p>
    <w:p w:rsidR="00755AC2" w:rsidRPr="009606DE" w:rsidRDefault="00654630" w:rsidP="001316B6">
      <w:pPr>
        <w:pStyle w:val="20"/>
        <w:shd w:val="clear" w:color="auto" w:fill="auto"/>
        <w:tabs>
          <w:tab w:val="left" w:pos="12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AC2" w:rsidRPr="009606DE">
        <w:rPr>
          <w:rFonts w:ascii="Times New Roman" w:hAnsi="Times New Roman" w:cs="Times New Roman"/>
          <w:sz w:val="24"/>
          <w:szCs w:val="24"/>
        </w:rPr>
        <w:t>4. Обеспечить все категории обучающихся с 1 по 11 класс одноразовым бесплатным горячим питанием из расчета:</w:t>
      </w:r>
    </w:p>
    <w:p w:rsidR="00755AC2" w:rsidRPr="009606DE" w:rsidRDefault="00755AC2" w:rsidP="001316B6">
      <w:pPr>
        <w:pStyle w:val="20"/>
        <w:shd w:val="clear" w:color="auto" w:fill="auto"/>
        <w:tabs>
          <w:tab w:val="left" w:pos="116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</w:t>
      </w:r>
      <w:r w:rsidR="006D6A82" w:rsidRPr="009606DE">
        <w:rPr>
          <w:rFonts w:ascii="Times New Roman" w:hAnsi="Times New Roman" w:cs="Times New Roman"/>
          <w:sz w:val="24"/>
          <w:szCs w:val="24"/>
        </w:rPr>
        <w:t xml:space="preserve">       - 1-4 классы - не менее </w:t>
      </w:r>
      <w:r w:rsidRPr="009606DE">
        <w:rPr>
          <w:rFonts w:ascii="Times New Roman" w:hAnsi="Times New Roman" w:cs="Times New Roman"/>
          <w:sz w:val="24"/>
          <w:szCs w:val="24"/>
        </w:rPr>
        <w:t>7</w:t>
      </w:r>
      <w:r w:rsidR="006D6A82" w:rsidRPr="009606DE">
        <w:rPr>
          <w:rFonts w:ascii="Times New Roman" w:hAnsi="Times New Roman" w:cs="Times New Roman"/>
          <w:sz w:val="24"/>
          <w:szCs w:val="24"/>
        </w:rPr>
        <w:t>0,00</w:t>
      </w:r>
      <w:r w:rsidRPr="009606DE">
        <w:rPr>
          <w:rFonts w:ascii="Times New Roman" w:hAnsi="Times New Roman" w:cs="Times New Roman"/>
          <w:sz w:val="24"/>
          <w:szCs w:val="24"/>
        </w:rPr>
        <w:t xml:space="preserve"> руб. (в том числе в рамках соглаше</w:t>
      </w:r>
      <w:r w:rsidR="006D6A82" w:rsidRPr="009606DE">
        <w:rPr>
          <w:rFonts w:ascii="Times New Roman" w:hAnsi="Times New Roman" w:cs="Times New Roman"/>
          <w:sz w:val="24"/>
          <w:szCs w:val="24"/>
        </w:rPr>
        <w:t>ния о предоставлении субсидии 60,84</w:t>
      </w:r>
      <w:r w:rsidRPr="009606DE">
        <w:rPr>
          <w:rFonts w:ascii="Times New Roman" w:hAnsi="Times New Roman" w:cs="Times New Roman"/>
          <w:sz w:val="24"/>
          <w:szCs w:val="24"/>
        </w:rPr>
        <w:t xml:space="preserve"> руб.) в день на одного обучающегося за счет федеральных и муниципальных средств; </w:t>
      </w:r>
    </w:p>
    <w:p w:rsidR="00755AC2" w:rsidRPr="009606DE" w:rsidRDefault="00A61079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- 5-11 классы - </w:t>
      </w:r>
      <w:r w:rsidR="00755AC2" w:rsidRPr="009606DE">
        <w:rPr>
          <w:rFonts w:ascii="Times New Roman" w:hAnsi="Times New Roman" w:cs="Times New Roman"/>
          <w:sz w:val="24"/>
          <w:szCs w:val="24"/>
        </w:rPr>
        <w:t>7</w:t>
      </w:r>
      <w:r w:rsidRPr="009606DE">
        <w:rPr>
          <w:rFonts w:ascii="Times New Roman" w:hAnsi="Times New Roman" w:cs="Times New Roman"/>
          <w:sz w:val="24"/>
          <w:szCs w:val="24"/>
        </w:rPr>
        <w:t>0,00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руб. в день на одного обучающегося за счет средств муниципального бюджета.</w:t>
      </w:r>
    </w:p>
    <w:p w:rsidR="00755AC2" w:rsidRPr="009606DE" w:rsidRDefault="00654630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AC2" w:rsidRPr="009606DE">
        <w:rPr>
          <w:rFonts w:ascii="Times New Roman" w:hAnsi="Times New Roman" w:cs="Times New Roman"/>
          <w:sz w:val="24"/>
          <w:szCs w:val="24"/>
        </w:rPr>
        <w:t>5. Обеспечить 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средств.</w:t>
      </w:r>
    </w:p>
    <w:p w:rsidR="00755AC2" w:rsidRPr="009606DE" w:rsidRDefault="00813CC1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42A5" w:rsidRPr="009606DE">
        <w:rPr>
          <w:rFonts w:ascii="Times New Roman" w:hAnsi="Times New Roman" w:cs="Times New Roman"/>
          <w:sz w:val="24"/>
          <w:szCs w:val="24"/>
        </w:rPr>
        <w:t xml:space="preserve">6. 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Обеспечить двухразовым горячим питанием обучающихся с ограниченными возможностями здоровья, детей-инвалидов, из малообеспеченных семей за счет средств муниципального бюджета, детей </w:t>
      </w:r>
      <w:r w:rsidR="00E1767B" w:rsidRPr="009606DE">
        <w:rPr>
          <w:rFonts w:ascii="Times New Roman" w:hAnsi="Times New Roman" w:cs="Times New Roman"/>
          <w:sz w:val="24"/>
          <w:szCs w:val="24"/>
        </w:rPr>
        <w:t xml:space="preserve">из </w:t>
      </w:r>
      <w:r w:rsidR="00755AC2" w:rsidRPr="009606DE">
        <w:rPr>
          <w:rFonts w:ascii="Times New Roman" w:hAnsi="Times New Roman" w:cs="Times New Roman"/>
          <w:sz w:val="24"/>
          <w:szCs w:val="24"/>
        </w:rPr>
        <w:t>многодетных семей за счет средств областного бюджета при подтверждении статуса соответствующими документами, исходя из фактически сложившейся стоимости двухразового питания.</w:t>
      </w:r>
    </w:p>
    <w:p w:rsidR="00755AC2" w:rsidRPr="009606DE" w:rsidRDefault="00755AC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В случае превышения фактически сложившейся стоимости двухразового питания стоимости, указанной в Социальном к</w:t>
      </w:r>
      <w:r w:rsidR="00C527B2" w:rsidRPr="009606DE">
        <w:rPr>
          <w:rFonts w:ascii="Times New Roman" w:hAnsi="Times New Roman" w:cs="Times New Roman"/>
          <w:sz w:val="24"/>
          <w:szCs w:val="24"/>
        </w:rPr>
        <w:t>одексе Белгородской области (114</w:t>
      </w:r>
      <w:r w:rsidRPr="009606DE">
        <w:rPr>
          <w:rFonts w:ascii="Times New Roman" w:hAnsi="Times New Roman" w:cs="Times New Roman"/>
          <w:sz w:val="24"/>
          <w:szCs w:val="24"/>
        </w:rPr>
        <w:t xml:space="preserve"> руб.), для детей из многодетных семей в целях недопущения ухудшения качества питания обучающихся разницу стоимости питания компенсировать за счет средств муниципального бюджета.</w:t>
      </w:r>
    </w:p>
    <w:p w:rsidR="00755AC2" w:rsidRPr="009606DE" w:rsidRDefault="00755AC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Средняя ст</w:t>
      </w:r>
      <w:r w:rsidR="00956B5A" w:rsidRPr="009606DE">
        <w:rPr>
          <w:rFonts w:ascii="Times New Roman" w:hAnsi="Times New Roman" w:cs="Times New Roman"/>
          <w:sz w:val="24"/>
          <w:szCs w:val="24"/>
        </w:rPr>
        <w:t>оимость обедов с 1 сентября 2023</w:t>
      </w:r>
      <w:r w:rsidRPr="009606DE">
        <w:rPr>
          <w:rFonts w:ascii="Times New Roman" w:hAnsi="Times New Roman" w:cs="Times New Roman"/>
          <w:sz w:val="24"/>
          <w:szCs w:val="24"/>
        </w:rPr>
        <w:t xml:space="preserve"> года - 90 рублей.</w:t>
      </w:r>
    </w:p>
    <w:p w:rsidR="00755AC2" w:rsidRPr="009606DE" w:rsidRDefault="00813CC1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42A5" w:rsidRPr="009606DE">
        <w:rPr>
          <w:rFonts w:ascii="Times New Roman" w:hAnsi="Times New Roman" w:cs="Times New Roman"/>
          <w:sz w:val="24"/>
          <w:szCs w:val="24"/>
        </w:rPr>
        <w:t xml:space="preserve">7. </w:t>
      </w:r>
      <w:r w:rsidR="00755AC2" w:rsidRPr="009606DE">
        <w:rPr>
          <w:rFonts w:ascii="Times New Roman" w:hAnsi="Times New Roman" w:cs="Times New Roman"/>
          <w:sz w:val="24"/>
          <w:szCs w:val="24"/>
        </w:rPr>
        <w:t>Горячие обеды для всех обучающихся с 1 по 11 класс (за исключением льготных категорий) организовать за счет средств родителей (законных представителей).</w:t>
      </w:r>
    </w:p>
    <w:p w:rsidR="00755AC2" w:rsidRPr="009606DE" w:rsidRDefault="00813CC1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31" w:rsidRPr="009606DE">
        <w:rPr>
          <w:rFonts w:ascii="Times New Roman" w:hAnsi="Times New Roman" w:cs="Times New Roman"/>
          <w:sz w:val="24"/>
          <w:szCs w:val="24"/>
        </w:rPr>
        <w:t xml:space="preserve">8. </w:t>
      </w:r>
      <w:r w:rsidR="00755AC2" w:rsidRPr="009606DE">
        <w:rPr>
          <w:rFonts w:ascii="Times New Roman" w:hAnsi="Times New Roman" w:cs="Times New Roman"/>
          <w:sz w:val="24"/>
          <w:szCs w:val="24"/>
        </w:rPr>
        <w:t>Для в</w:t>
      </w:r>
      <w:r w:rsidRPr="009606DE">
        <w:rPr>
          <w:rFonts w:ascii="Times New Roman" w:hAnsi="Times New Roman" w:cs="Times New Roman"/>
          <w:sz w:val="24"/>
          <w:szCs w:val="24"/>
        </w:rPr>
        <w:t>сех категорий обучающихся МОУ «</w:t>
      </w:r>
      <w:proofErr w:type="spellStart"/>
      <w:r w:rsidRPr="009606DE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Pr="009606DE">
        <w:rPr>
          <w:rFonts w:ascii="Times New Roman" w:hAnsi="Times New Roman" w:cs="Times New Roman"/>
          <w:sz w:val="24"/>
          <w:szCs w:val="24"/>
        </w:rPr>
        <w:t xml:space="preserve"> СОШ»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E0338E" w:rsidRPr="009606DE">
        <w:rPr>
          <w:rFonts w:ascii="Times New Roman" w:hAnsi="Times New Roman" w:cs="Times New Roman"/>
          <w:sz w:val="24"/>
          <w:szCs w:val="24"/>
        </w:rPr>
        <w:t xml:space="preserve">(льготных категорий и не имеющих льгот) </w:t>
      </w:r>
      <w:r w:rsidR="00755AC2" w:rsidRPr="009606DE">
        <w:rPr>
          <w:rFonts w:ascii="Times New Roman" w:hAnsi="Times New Roman" w:cs="Times New Roman"/>
          <w:sz w:val="24"/>
          <w:szCs w:val="24"/>
        </w:rPr>
        <w:t>применить единый стоимостный подход к организации горячего питания.</w:t>
      </w:r>
    </w:p>
    <w:p w:rsidR="00755AC2" w:rsidRPr="009606DE" w:rsidRDefault="00813CC1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31" w:rsidRPr="009606DE">
        <w:rPr>
          <w:rFonts w:ascii="Times New Roman" w:hAnsi="Times New Roman" w:cs="Times New Roman"/>
          <w:sz w:val="24"/>
          <w:szCs w:val="24"/>
        </w:rPr>
        <w:t xml:space="preserve">9. </w:t>
      </w:r>
      <w:r w:rsidR="00E0338E" w:rsidRPr="009606DE">
        <w:rPr>
          <w:rFonts w:ascii="Times New Roman" w:hAnsi="Times New Roman" w:cs="Times New Roman"/>
          <w:sz w:val="24"/>
          <w:szCs w:val="24"/>
        </w:rPr>
        <w:t>Для о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бучающихся из многодетных и малоимущих семей, обучающихся с ограниченными возможностями здоровья, детей-инвалидов, получающих образование на дому в соответствии с медицинским заключением и получающих образование дистанционно в силу сложившихся объективных обстоятельств, </w:t>
      </w:r>
      <w:r w:rsidR="00E0338E" w:rsidRPr="009606DE">
        <w:rPr>
          <w:rFonts w:ascii="Times New Roman" w:hAnsi="Times New Roman" w:cs="Times New Roman"/>
          <w:sz w:val="24"/>
          <w:szCs w:val="24"/>
        </w:rPr>
        <w:t>необходимо организовать выдачу продуктовых наборов</w:t>
      </w:r>
      <w:r w:rsidR="00755AC2" w:rsidRPr="009606DE">
        <w:rPr>
          <w:rFonts w:ascii="Times New Roman" w:hAnsi="Times New Roman" w:cs="Times New Roman"/>
          <w:sz w:val="24"/>
          <w:szCs w:val="24"/>
        </w:rPr>
        <w:t>, исходя из фактической</w:t>
      </w:r>
      <w:r w:rsidR="00E0338E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755AC2" w:rsidRPr="009606DE">
        <w:rPr>
          <w:rFonts w:ascii="Times New Roman" w:hAnsi="Times New Roman" w:cs="Times New Roman"/>
          <w:sz w:val="24"/>
          <w:szCs w:val="24"/>
        </w:rPr>
        <w:t>стоимости двухразового питания в день на весь период указанного обучения в соответствии с приказом общеобразовательной организации.</w:t>
      </w:r>
    </w:p>
    <w:p w:rsidR="00755AC2" w:rsidRPr="009606DE" w:rsidRDefault="004D25D6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7731" w:rsidRPr="009606DE">
        <w:rPr>
          <w:rFonts w:ascii="Times New Roman" w:hAnsi="Times New Roman" w:cs="Times New Roman"/>
          <w:sz w:val="24"/>
          <w:szCs w:val="24"/>
        </w:rPr>
        <w:t xml:space="preserve">10. 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Организовать выдачу продуктовых наборов для обучающихся с 1 по 11 класс, получающих образование на дому </w:t>
      </w:r>
      <w:r w:rsidR="00E0338E" w:rsidRPr="009606DE">
        <w:rPr>
          <w:rFonts w:ascii="Times New Roman" w:hAnsi="Times New Roman" w:cs="Times New Roman"/>
          <w:sz w:val="24"/>
          <w:szCs w:val="24"/>
        </w:rPr>
        <w:t xml:space="preserve">в соответствии с медицинским заключением и дистанционно в силу сложившихся объективных обстоятельств </w:t>
      </w:r>
      <w:r w:rsidR="00755AC2" w:rsidRPr="009606DE">
        <w:rPr>
          <w:rFonts w:ascii="Times New Roman" w:hAnsi="Times New Roman" w:cs="Times New Roman"/>
          <w:sz w:val="24"/>
          <w:szCs w:val="24"/>
        </w:rPr>
        <w:t>(за исключением льготных категорий), на сумму бесплатного завтрака за счет средств муниципального бюджета.</w:t>
      </w:r>
    </w:p>
    <w:p w:rsidR="00755AC2" w:rsidRPr="009606DE" w:rsidRDefault="00755AC2" w:rsidP="001316B6">
      <w:pPr>
        <w:pStyle w:val="20"/>
        <w:shd w:val="clear" w:color="auto" w:fill="auto"/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Порядок выдачи продуктовых наборов определяется локальными нормативными актами </w:t>
      </w:r>
      <w:r w:rsidR="005173E7">
        <w:rPr>
          <w:rFonts w:ascii="Times New Roman" w:hAnsi="Times New Roman" w:cs="Times New Roman"/>
          <w:sz w:val="24"/>
          <w:szCs w:val="24"/>
        </w:rPr>
        <w:t>школы</w:t>
      </w:r>
      <w:r w:rsidRPr="009606DE">
        <w:rPr>
          <w:rFonts w:ascii="Times New Roman" w:hAnsi="Times New Roman" w:cs="Times New Roman"/>
          <w:sz w:val="24"/>
          <w:szCs w:val="24"/>
        </w:rPr>
        <w:t>.</w:t>
      </w:r>
    </w:p>
    <w:p w:rsidR="00A35042" w:rsidRPr="009606DE" w:rsidRDefault="00755AC2" w:rsidP="001316B6">
      <w:pPr>
        <w:pStyle w:val="20"/>
        <w:shd w:val="clear" w:color="auto" w:fill="auto"/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Выдача продуктового набора </w:t>
      </w:r>
      <w:r w:rsidR="00E0338E" w:rsidRPr="009606DE">
        <w:rPr>
          <w:rFonts w:ascii="Times New Roman" w:hAnsi="Times New Roman" w:cs="Times New Roman"/>
          <w:sz w:val="24"/>
          <w:szCs w:val="24"/>
        </w:rPr>
        <w:t xml:space="preserve">в период обучения с использованием дистанционных образовательных технологий и обучения на дому </w:t>
      </w:r>
      <w:r w:rsidRPr="009606D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35042" w:rsidRPr="009606DE">
        <w:rPr>
          <w:rFonts w:ascii="Times New Roman" w:hAnsi="Times New Roman" w:cs="Times New Roman"/>
          <w:sz w:val="24"/>
          <w:szCs w:val="24"/>
        </w:rPr>
        <w:t>в соответствии с приказами управления образования администрации Вейделевского района от</w:t>
      </w:r>
      <w:r w:rsidR="00E53255" w:rsidRPr="009606DE">
        <w:rPr>
          <w:rFonts w:ascii="Times New Roman" w:hAnsi="Times New Roman" w:cs="Times New Roman"/>
          <w:sz w:val="24"/>
          <w:szCs w:val="24"/>
        </w:rPr>
        <w:t xml:space="preserve"> 02 марта 2023 года № 146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изменениями от 21 апреля 2023 года № 335), от 31 марта № 269 «</w:t>
      </w:r>
      <w:r w:rsidR="00093976" w:rsidRPr="009606DE">
        <w:rPr>
          <w:rFonts w:ascii="Times New Roman" w:hAnsi="Times New Roman" w:cs="Times New Roman"/>
          <w:sz w:val="24"/>
          <w:szCs w:val="24"/>
        </w:rPr>
        <w:t xml:space="preserve">Об организации выдачи наборов пищевых продуктов родителям (законным </w:t>
      </w:r>
      <w:r w:rsidR="00093976" w:rsidRPr="009606DE">
        <w:rPr>
          <w:rFonts w:ascii="Times New Roman" w:hAnsi="Times New Roman" w:cs="Times New Roman"/>
          <w:sz w:val="24"/>
          <w:szCs w:val="24"/>
        </w:rPr>
        <w:lastRenderedPageBreak/>
        <w:t>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Вейделевского района» (с изменениями от 19 апреля 2023 года № 330).</w:t>
      </w:r>
    </w:p>
    <w:p w:rsidR="004A007E" w:rsidRPr="009606DE" w:rsidRDefault="004A007E" w:rsidP="001316B6">
      <w:pPr>
        <w:pStyle w:val="20"/>
        <w:shd w:val="clear" w:color="auto" w:fill="auto"/>
        <w:spacing w:before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Вейделевского района Белгородской области от 21 июля 2023 года № 217 «Об утверждении Порядка</w:t>
      </w:r>
      <w:r w:rsidR="003E5E0E" w:rsidRPr="009606DE">
        <w:rPr>
          <w:rFonts w:ascii="Times New Roman" w:hAnsi="Times New Roman" w:cs="Times New Roman"/>
          <w:sz w:val="24"/>
          <w:szCs w:val="24"/>
        </w:rPr>
        <w:t xml:space="preserve">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организациях Вейделевского района» обучающиеся с ОВЗ и дети-инвалиды,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:rsidR="00755AC2" w:rsidRPr="009606DE" w:rsidRDefault="004D25D6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D93" w:rsidRPr="009606DE">
        <w:rPr>
          <w:rFonts w:ascii="Times New Roman" w:hAnsi="Times New Roman" w:cs="Times New Roman"/>
          <w:sz w:val="24"/>
          <w:szCs w:val="24"/>
        </w:rPr>
        <w:t xml:space="preserve">11. </w:t>
      </w:r>
      <w:r w:rsidR="00755AC2" w:rsidRPr="009606DE">
        <w:rPr>
          <w:rFonts w:ascii="Times New Roman" w:hAnsi="Times New Roman" w:cs="Times New Roman"/>
          <w:sz w:val="24"/>
          <w:szCs w:val="24"/>
        </w:rPr>
        <w:t>Организовать по медицинским показаниям на основании заявления от родителя и документов, подтверждающих наличие у ребенка заболевания, требующего индивидуального подхода в организации питания, специализированное диетическое питание для обучающихся, страдающих заболеваниями, сопровождающимися ограничениями в питании, исходя из средней стоимости питания.</w:t>
      </w:r>
    </w:p>
    <w:p w:rsidR="00F9226F" w:rsidRPr="009606DE" w:rsidRDefault="004D25D6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D93" w:rsidRPr="009606DE">
        <w:rPr>
          <w:rFonts w:ascii="Times New Roman" w:hAnsi="Times New Roman" w:cs="Times New Roman"/>
          <w:sz w:val="24"/>
          <w:szCs w:val="24"/>
        </w:rPr>
        <w:t xml:space="preserve">12. </w:t>
      </w:r>
      <w:r w:rsidR="00F9226F" w:rsidRPr="009606DE">
        <w:rPr>
          <w:rFonts w:ascii="Times New Roman" w:hAnsi="Times New Roman" w:cs="Times New Roman"/>
          <w:sz w:val="24"/>
          <w:szCs w:val="24"/>
        </w:rPr>
        <w:t>Своевременно вносить коррективы в документы, подтверждающие льготу на питание.</w:t>
      </w:r>
    </w:p>
    <w:p w:rsidR="00755AC2" w:rsidRPr="009606DE" w:rsidRDefault="004D25D6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D93" w:rsidRPr="009606DE">
        <w:rPr>
          <w:rFonts w:ascii="Times New Roman" w:hAnsi="Times New Roman" w:cs="Times New Roman"/>
          <w:sz w:val="24"/>
          <w:szCs w:val="24"/>
        </w:rPr>
        <w:t xml:space="preserve">13. </w:t>
      </w:r>
      <w:r w:rsidR="00755AC2" w:rsidRPr="009606DE">
        <w:rPr>
          <w:rFonts w:ascii="Times New Roman" w:hAnsi="Times New Roman" w:cs="Times New Roman"/>
          <w:sz w:val="24"/>
          <w:szCs w:val="24"/>
        </w:rPr>
        <w:t>Обеспечить стопроцентный охват обучающихся горячим здоровым питанием.</w:t>
      </w:r>
    </w:p>
    <w:p w:rsidR="00755AC2" w:rsidRPr="009606DE" w:rsidRDefault="00002D93" w:rsidP="001316B6">
      <w:pPr>
        <w:jc w:val="both"/>
      </w:pPr>
      <w:r w:rsidRPr="009606DE">
        <w:t xml:space="preserve">           </w:t>
      </w:r>
      <w:r w:rsidR="00A80538" w:rsidRPr="009606DE">
        <w:t>14</w:t>
      </w:r>
      <w:r w:rsidR="00755AC2" w:rsidRPr="009606DE">
        <w:t xml:space="preserve">. </w:t>
      </w:r>
      <w:proofErr w:type="gramStart"/>
      <w:r w:rsidR="00755AC2" w:rsidRPr="009606DE">
        <w:t xml:space="preserve">Питьевой режим в  организовать в следующих формах: </w:t>
      </w:r>
      <w:r w:rsidR="001316B6">
        <w:t xml:space="preserve"> </w:t>
      </w:r>
      <w:r w:rsidR="00755AC2" w:rsidRPr="009606DE">
        <w:t xml:space="preserve"> кулеры, упакованная (бутилированная) питьевая вода, кипяченая вода.</w:t>
      </w:r>
      <w:proofErr w:type="gramEnd"/>
    </w:p>
    <w:p w:rsidR="00755AC2" w:rsidRPr="009606DE" w:rsidRDefault="00002D93" w:rsidP="001316B6">
      <w:pPr>
        <w:jc w:val="both"/>
      </w:pPr>
      <w:r w:rsidRPr="009606DE">
        <w:t xml:space="preserve">           </w:t>
      </w:r>
      <w:r w:rsidR="00A80538" w:rsidRPr="009606DE">
        <w:t>15</w:t>
      </w:r>
      <w:r w:rsidR="00755AC2" w:rsidRPr="009606DE">
        <w:t>. Заключить договоры на оказание услу</w:t>
      </w:r>
      <w:r w:rsidR="00AE3A2C" w:rsidRPr="009606DE">
        <w:t>г по организации питания на 2023-2024</w:t>
      </w:r>
      <w:r w:rsidR="00755AC2" w:rsidRPr="009606DE">
        <w:t xml:space="preserve"> учебный год с организатором общественного питания в срок до 1 с</w:t>
      </w:r>
      <w:r w:rsidR="00AE3A2C" w:rsidRPr="009606DE">
        <w:t>ентября 2023</w:t>
      </w:r>
      <w:r w:rsidR="00755AC2" w:rsidRPr="009606DE">
        <w:t xml:space="preserve"> года.</w:t>
      </w:r>
    </w:p>
    <w:p w:rsidR="00755AC2" w:rsidRPr="009606DE" w:rsidRDefault="00002D93" w:rsidP="001316B6">
      <w:pPr>
        <w:tabs>
          <w:tab w:val="left" w:pos="702"/>
          <w:tab w:val="left" w:pos="1432"/>
        </w:tabs>
        <w:jc w:val="both"/>
      </w:pPr>
      <w:r w:rsidRPr="009606DE">
        <w:t xml:space="preserve">           </w:t>
      </w:r>
      <w:r w:rsidR="00A80538" w:rsidRPr="009606DE">
        <w:t>16</w:t>
      </w:r>
      <w:r w:rsidR="00755AC2" w:rsidRPr="009606DE">
        <w:t>. Согласовать разработанное организатором общественного питания и согласованное с ТО Управления Федеральной службы по надзору в сфере защиты прав потребителей и благополучия человека по Белгородской области в Валуйском районе</w:t>
      </w:r>
      <w:r w:rsidR="00755AC2" w:rsidRPr="009606DE">
        <w:rPr>
          <w:b/>
        </w:rPr>
        <w:t xml:space="preserve"> </w:t>
      </w:r>
      <w:r w:rsidR="00755AC2" w:rsidRPr="009606DE">
        <w:t>примерное двухнедельное единое меню с учетом сезонности, необходимого количества основных пищевых веществ и требуемой калорийности суточного рациона, дифференцируемого по возрастным группам обучаю</w:t>
      </w:r>
      <w:r w:rsidR="0023785D" w:rsidRPr="009606DE">
        <w:t>щихся, в срок до 30 августа</w:t>
      </w:r>
      <w:r w:rsidR="00AE3A2C" w:rsidRPr="009606DE">
        <w:t xml:space="preserve"> 2023</w:t>
      </w:r>
      <w:r w:rsidR="00755AC2" w:rsidRPr="009606DE">
        <w:t xml:space="preserve"> года.</w:t>
      </w:r>
    </w:p>
    <w:p w:rsidR="00A80538" w:rsidRPr="009606DE" w:rsidRDefault="00A71A4F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6404" w:rsidRPr="009606DE">
        <w:rPr>
          <w:rFonts w:ascii="Times New Roman" w:hAnsi="Times New Roman" w:cs="Times New Roman"/>
          <w:sz w:val="24"/>
          <w:szCs w:val="24"/>
        </w:rPr>
        <w:t>17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. </w:t>
      </w:r>
      <w:r w:rsidR="00E446E9" w:rsidRPr="00E446E9">
        <w:rPr>
          <w:rFonts w:ascii="Times New Roman" w:eastAsia="Times New Roman" w:hAnsi="Times New Roman" w:cs="Times New Roman"/>
          <w:sz w:val="24"/>
          <w:szCs w:val="24"/>
        </w:rPr>
        <w:t>Общественной комиссии по изучению вопросов организации</w:t>
      </w:r>
      <w:r w:rsidR="00E446E9">
        <w:rPr>
          <w:rFonts w:ascii="Times New Roman" w:eastAsia="Times New Roman" w:hAnsi="Times New Roman" w:cs="Times New Roman"/>
          <w:sz w:val="24"/>
          <w:szCs w:val="24"/>
        </w:rPr>
        <w:t xml:space="preserve"> питания </w:t>
      </w:r>
      <w:r w:rsidR="00E446E9" w:rsidRPr="00E446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46E9" w:rsidRPr="00E446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538" w:rsidRPr="00E446E9">
        <w:rPr>
          <w:rFonts w:ascii="Times New Roman" w:hAnsi="Times New Roman" w:cs="Times New Roman"/>
          <w:sz w:val="24"/>
          <w:szCs w:val="24"/>
        </w:rPr>
        <w:t>существлять</w:t>
      </w:r>
      <w:r w:rsidR="00A80538" w:rsidRPr="009606DE">
        <w:rPr>
          <w:rFonts w:ascii="Times New Roman" w:hAnsi="Times New Roman" w:cs="Times New Roman"/>
          <w:sz w:val="24"/>
          <w:szCs w:val="24"/>
        </w:rPr>
        <w:t xml:space="preserve"> на регулярной основе контроль качества поступающей в образовательное учреждение продовольственной продукции, а также организации здорового горячего питания</w:t>
      </w:r>
      <w:proofErr w:type="gramStart"/>
      <w:r w:rsidR="00A80538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1316B6">
        <w:rPr>
          <w:rFonts w:ascii="Times New Roman" w:hAnsi="Times New Roman" w:cs="Times New Roman"/>
          <w:sz w:val="24"/>
          <w:szCs w:val="24"/>
        </w:rPr>
        <w:t xml:space="preserve"> </w:t>
      </w:r>
      <w:r w:rsidR="00F32784" w:rsidRPr="009606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2784" w:rsidRPr="009606DE">
        <w:rPr>
          <w:rFonts w:ascii="Times New Roman" w:hAnsi="Times New Roman" w:cs="Times New Roman"/>
          <w:sz w:val="24"/>
          <w:szCs w:val="24"/>
        </w:rPr>
        <w:t xml:space="preserve"> соблюдения перспективного меню и рационов питания д</w:t>
      </w:r>
      <w:r w:rsidR="00E039DA" w:rsidRPr="009606DE">
        <w:rPr>
          <w:rFonts w:ascii="Times New Roman" w:hAnsi="Times New Roman" w:cs="Times New Roman"/>
          <w:sz w:val="24"/>
          <w:szCs w:val="24"/>
        </w:rPr>
        <w:t xml:space="preserve">ля обучающихся в соответствии с требованиями </w:t>
      </w:r>
      <w:r w:rsidR="00F32784" w:rsidRPr="009606DE">
        <w:rPr>
          <w:rFonts w:ascii="Times New Roman" w:hAnsi="Times New Roman" w:cs="Times New Roman"/>
          <w:sz w:val="24"/>
          <w:szCs w:val="24"/>
        </w:rPr>
        <w:t>СанПиН 2.3/2.4.3590-20.</w:t>
      </w:r>
    </w:p>
    <w:p w:rsidR="00755AC2" w:rsidRPr="009606DE" w:rsidRDefault="00A71A4F" w:rsidP="001316B6">
      <w:pPr>
        <w:ind w:right="-1"/>
        <w:jc w:val="both"/>
      </w:pPr>
      <w:r w:rsidRPr="009606DE">
        <w:t xml:space="preserve">          </w:t>
      </w:r>
      <w:r w:rsidR="00816404" w:rsidRPr="009606DE">
        <w:t xml:space="preserve">18. </w:t>
      </w:r>
      <w:r w:rsidR="00E446E9" w:rsidRPr="00E446E9">
        <w:t>Общественной комиссии по изучению вопросов организации</w:t>
      </w:r>
      <w:r w:rsidR="00E446E9">
        <w:t xml:space="preserve"> питания </w:t>
      </w:r>
      <w:r w:rsidR="00E446E9" w:rsidRPr="00E446E9">
        <w:rPr>
          <w:b/>
          <w:bCs/>
        </w:rPr>
        <w:t xml:space="preserve"> </w:t>
      </w:r>
      <w:r w:rsidR="00E446E9" w:rsidRPr="00572280">
        <w:t>о</w:t>
      </w:r>
      <w:r w:rsidR="003326B1" w:rsidRPr="009606DE">
        <w:t xml:space="preserve">существлять прием пищевых продуктов и продовольственного сырья при наличии соответствующих документов,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 </w:t>
      </w:r>
    </w:p>
    <w:p w:rsidR="00755AC2" w:rsidRPr="009606DE" w:rsidRDefault="00F0544A" w:rsidP="001316B6">
      <w:pPr>
        <w:jc w:val="both"/>
      </w:pPr>
      <w:r w:rsidRPr="009606DE">
        <w:t xml:space="preserve">           </w:t>
      </w:r>
      <w:r w:rsidR="00755AC2" w:rsidRPr="009606DE">
        <w:t xml:space="preserve">19. </w:t>
      </w:r>
      <w:r w:rsidR="00572280" w:rsidRPr="00E446E9">
        <w:t>Общественной комиссии по изучению вопросов организации</w:t>
      </w:r>
      <w:r w:rsidR="00572280">
        <w:t xml:space="preserve"> питания </w:t>
      </w:r>
      <w:r w:rsidR="00572280" w:rsidRPr="00E446E9">
        <w:rPr>
          <w:b/>
          <w:bCs/>
        </w:rPr>
        <w:t xml:space="preserve"> </w:t>
      </w:r>
      <w:r w:rsidR="00572280">
        <w:t>о</w:t>
      </w:r>
      <w:r w:rsidR="003326B1" w:rsidRPr="009606DE">
        <w:t>существлять систематический контроль за организацией питания обучающихся, качеством и безопасностью получаемой и выдаваемой продукции, утилизацией пищевых отходов, эксплуатацией технологического оборудования, санитарно-гигиеническим состоянием на пищеблоке, за ведением в соответствии с требованиями СанПиН 2.3/2.4.3590-20</w:t>
      </w:r>
      <w:r w:rsidR="003326B1" w:rsidRPr="009606DE">
        <w:rPr>
          <w:color w:val="000000"/>
        </w:rPr>
        <w:t xml:space="preserve"> </w:t>
      </w:r>
      <w:r w:rsidR="003326B1" w:rsidRPr="009606DE">
        <w:t>документации по организации питания обучающихся, в том числе документации пищеблоков.</w:t>
      </w:r>
    </w:p>
    <w:p w:rsidR="00755AC2" w:rsidRPr="009606DE" w:rsidRDefault="00F0544A" w:rsidP="001316B6">
      <w:pPr>
        <w:jc w:val="both"/>
      </w:pPr>
      <w:r w:rsidRPr="009606DE">
        <w:t xml:space="preserve">           </w:t>
      </w:r>
      <w:r w:rsidR="00755AC2" w:rsidRPr="009606DE">
        <w:t xml:space="preserve">20. </w:t>
      </w:r>
      <w:r w:rsidR="001316B6">
        <w:t xml:space="preserve"> </w:t>
      </w:r>
      <w:proofErr w:type="spellStart"/>
      <w:r w:rsidR="001316B6">
        <w:t>Кандабаровой</w:t>
      </w:r>
      <w:proofErr w:type="spellEnd"/>
      <w:r w:rsidR="001316B6">
        <w:t xml:space="preserve"> Т.А а</w:t>
      </w:r>
      <w:r w:rsidR="00755AC2" w:rsidRPr="009606DE">
        <w:t xml:space="preserve">ктивизировать работу групп ежедневного общественного </w:t>
      </w:r>
      <w:proofErr w:type="gramStart"/>
      <w:r w:rsidR="00755AC2" w:rsidRPr="009606DE">
        <w:t xml:space="preserve">контроля </w:t>
      </w:r>
      <w:r w:rsidR="0080667C" w:rsidRPr="009606DE">
        <w:t>за</w:t>
      </w:r>
      <w:proofErr w:type="gramEnd"/>
      <w:r w:rsidR="0080667C" w:rsidRPr="009606DE">
        <w:t xml:space="preserve"> организацией и качеством питания обучающихся </w:t>
      </w:r>
      <w:r w:rsidR="00755AC2" w:rsidRPr="009606DE">
        <w:t>с привлечением родительской обществ</w:t>
      </w:r>
      <w:r w:rsidR="0080667C" w:rsidRPr="009606DE">
        <w:t>енности (родительский контроль).</w:t>
      </w:r>
    </w:p>
    <w:p w:rsidR="00755AC2" w:rsidRPr="009606DE" w:rsidRDefault="00F0544A" w:rsidP="001316B6">
      <w:pPr>
        <w:jc w:val="both"/>
      </w:pPr>
      <w:r w:rsidRPr="009606DE">
        <w:lastRenderedPageBreak/>
        <w:t xml:space="preserve">           </w:t>
      </w:r>
      <w:r w:rsidR="00755AC2" w:rsidRPr="009606DE">
        <w:t>21. Продолжить практику проведения административных совещаний с обсуждением отчетов комиссии по контролю за организацией и качеством   питания обучающихся.</w:t>
      </w:r>
    </w:p>
    <w:p w:rsidR="00755AC2" w:rsidRPr="009606DE" w:rsidRDefault="00F0544A" w:rsidP="001316B6">
      <w:pPr>
        <w:jc w:val="both"/>
      </w:pPr>
      <w:r w:rsidRPr="009606DE">
        <w:t xml:space="preserve">           </w:t>
      </w:r>
      <w:r w:rsidR="00755AC2" w:rsidRPr="009606DE">
        <w:t xml:space="preserve">22. Определить в числе приоритетных направлений работу по формированию здорового образа жизни обучающихся. Пропагандировать среди школьников принципы рационального, здорового питания. Проводить мониторинг здоровья обучающихся. </w:t>
      </w:r>
      <w:r w:rsidR="00A55659" w:rsidRPr="009606DE">
        <w:t>Включить в планы воспитательной работы просветительские мероприятия, направленные на формирование у школьников культуры здорового питания в срок до 1 сентября 2023 года.</w:t>
      </w:r>
    </w:p>
    <w:p w:rsidR="0000078A" w:rsidRPr="009606DE" w:rsidRDefault="00F0544A" w:rsidP="001316B6">
      <w:pPr>
        <w:jc w:val="both"/>
      </w:pPr>
      <w:r w:rsidRPr="009606DE">
        <w:t xml:space="preserve">           </w:t>
      </w:r>
      <w:r w:rsidR="00755AC2" w:rsidRPr="009606DE">
        <w:t xml:space="preserve">23. </w:t>
      </w:r>
      <w:r w:rsidR="001316B6">
        <w:t xml:space="preserve">Учителю информатики </w:t>
      </w:r>
      <w:proofErr w:type="spellStart"/>
      <w:r w:rsidR="001316B6">
        <w:t>Кандабаровой</w:t>
      </w:r>
      <w:proofErr w:type="spellEnd"/>
      <w:r w:rsidR="001316B6">
        <w:t xml:space="preserve"> С.П. о</w:t>
      </w:r>
      <w:r w:rsidR="00755AC2" w:rsidRPr="009606DE">
        <w:t xml:space="preserve">бновить разделы «Школьное питание» на </w:t>
      </w:r>
      <w:r w:rsidR="001316B6">
        <w:t>сайте школы</w:t>
      </w:r>
      <w:r w:rsidR="00755AC2" w:rsidRPr="009606DE">
        <w:t xml:space="preserve">, </w:t>
      </w:r>
      <w:r w:rsidR="0000078A" w:rsidRPr="009606DE">
        <w:t xml:space="preserve">далее </w:t>
      </w:r>
      <w:r w:rsidR="00755AC2" w:rsidRPr="009606DE">
        <w:t>в ежедневном режиме размещать актуализированную информацию об организации горячего питания школьников, в том числе</w:t>
      </w:r>
      <w:r w:rsidR="0000078A" w:rsidRPr="009606DE">
        <w:t>:</w:t>
      </w:r>
      <w:r w:rsidR="00755AC2" w:rsidRPr="009606DE">
        <w:t xml:space="preserve"> </w:t>
      </w:r>
    </w:p>
    <w:p w:rsidR="0000078A" w:rsidRPr="009606DE" w:rsidRDefault="0000078A" w:rsidP="001316B6">
      <w:pPr>
        <w:jc w:val="both"/>
      </w:pPr>
      <w:r w:rsidRPr="009606DE">
        <w:t xml:space="preserve">- </w:t>
      </w:r>
      <w:r w:rsidR="00755AC2" w:rsidRPr="009606DE">
        <w:t xml:space="preserve">ежедневное меню </w:t>
      </w:r>
      <w:r w:rsidRPr="009606DE">
        <w:t xml:space="preserve">(электронная таблица в формате </w:t>
      </w:r>
      <w:r w:rsidRPr="009606DE">
        <w:rPr>
          <w:lang w:val="en-US"/>
        </w:rPr>
        <w:t>XLSX</w:t>
      </w:r>
      <w:r w:rsidRPr="009606DE">
        <w:t>), обеспечив стопроцентную доступность информации об организации школьного питания на цифровой платформе Федерального центра мониторинга питания обучающихся;</w:t>
      </w:r>
    </w:p>
    <w:p w:rsidR="00755AC2" w:rsidRPr="009606DE" w:rsidRDefault="0000078A" w:rsidP="001316B6">
      <w:pPr>
        <w:jc w:val="both"/>
      </w:pPr>
      <w:r w:rsidRPr="009606DE">
        <w:t xml:space="preserve">- ежедневный фотоотчет </w:t>
      </w:r>
      <w:r w:rsidR="00D264BC" w:rsidRPr="009606DE">
        <w:t>в части</w:t>
      </w:r>
      <w:r w:rsidRPr="009606DE">
        <w:t xml:space="preserve"> </w:t>
      </w:r>
      <w:r w:rsidR="009673BA" w:rsidRPr="009606DE">
        <w:t xml:space="preserve">организации </w:t>
      </w:r>
      <w:r w:rsidRPr="009606DE">
        <w:t>пита</w:t>
      </w:r>
      <w:r w:rsidR="00D264BC" w:rsidRPr="009606DE">
        <w:t>ния</w:t>
      </w:r>
      <w:r w:rsidRPr="009606DE">
        <w:t xml:space="preserve"> обучающихся;</w:t>
      </w:r>
    </w:p>
    <w:p w:rsidR="0000078A" w:rsidRPr="009606DE" w:rsidRDefault="0000078A" w:rsidP="001316B6">
      <w:pPr>
        <w:jc w:val="both"/>
      </w:pPr>
      <w:r w:rsidRPr="009606DE">
        <w:t xml:space="preserve">- </w:t>
      </w:r>
      <w:r w:rsidR="001F0B29" w:rsidRPr="009606DE">
        <w:t>информацию о наличии диетического меню в образовательной организации;</w:t>
      </w:r>
    </w:p>
    <w:p w:rsidR="001F0B29" w:rsidRPr="009606DE" w:rsidRDefault="001F0B29" w:rsidP="001316B6">
      <w:pPr>
        <w:jc w:val="both"/>
      </w:pPr>
      <w:r w:rsidRPr="009606DE">
        <w:t>- перечни юридических лиц и индивидуальных предпринимателей, оказывающих услуги по организации питания в общеобразова</w:t>
      </w:r>
      <w:r w:rsidR="00E976F1" w:rsidRPr="009606DE">
        <w:t>тельных организациях</w:t>
      </w:r>
      <w:r w:rsidRPr="009606DE">
        <w:t>;</w:t>
      </w:r>
    </w:p>
    <w:p w:rsidR="001F0B29" w:rsidRPr="009606DE" w:rsidRDefault="001F0B29" w:rsidP="001316B6">
      <w:pPr>
        <w:jc w:val="both"/>
      </w:pPr>
      <w:r w:rsidRPr="009606DE">
        <w:t>-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</w:t>
      </w:r>
    </w:p>
    <w:p w:rsidR="001F0B29" w:rsidRPr="009606DE" w:rsidRDefault="001F0B29" w:rsidP="001316B6">
      <w:pPr>
        <w:jc w:val="both"/>
      </w:pPr>
      <w:r w:rsidRPr="009606DE">
        <w:t xml:space="preserve">- </w:t>
      </w:r>
      <w:r w:rsidR="00E976F1" w:rsidRPr="009606DE">
        <w:t>формы обратной связи для родителей обучающихся;</w:t>
      </w:r>
    </w:p>
    <w:p w:rsidR="00E976F1" w:rsidRPr="009606DE" w:rsidRDefault="00E976F1" w:rsidP="001316B6">
      <w:pPr>
        <w:jc w:val="both"/>
      </w:pPr>
      <w:r w:rsidRPr="009606DE">
        <w:t>- ответы на вопросы родителей по питанию.</w:t>
      </w:r>
    </w:p>
    <w:p w:rsidR="00755AC2" w:rsidRPr="009606DE" w:rsidRDefault="00F0544A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5AC2" w:rsidRPr="009606DE">
        <w:rPr>
          <w:rFonts w:ascii="Times New Roman" w:hAnsi="Times New Roman" w:cs="Times New Roman"/>
          <w:sz w:val="24"/>
          <w:szCs w:val="24"/>
        </w:rPr>
        <w:t>24.</w:t>
      </w:r>
      <w:r w:rsidR="00D1020E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572280">
        <w:rPr>
          <w:rFonts w:ascii="Times New Roman" w:hAnsi="Times New Roman" w:cs="Times New Roman"/>
          <w:sz w:val="24"/>
          <w:szCs w:val="24"/>
        </w:rPr>
        <w:t xml:space="preserve">Заведующей хозяйством </w:t>
      </w:r>
      <w:proofErr w:type="spellStart"/>
      <w:r w:rsidR="00572280">
        <w:rPr>
          <w:rFonts w:ascii="Times New Roman" w:hAnsi="Times New Roman" w:cs="Times New Roman"/>
          <w:sz w:val="24"/>
          <w:szCs w:val="24"/>
        </w:rPr>
        <w:t>Карагодиной</w:t>
      </w:r>
      <w:proofErr w:type="spellEnd"/>
      <w:r w:rsidR="00572280">
        <w:rPr>
          <w:rFonts w:ascii="Times New Roman" w:hAnsi="Times New Roman" w:cs="Times New Roman"/>
          <w:sz w:val="24"/>
          <w:szCs w:val="24"/>
        </w:rPr>
        <w:t xml:space="preserve"> Л.В. р</w:t>
      </w:r>
      <w:r w:rsidR="00D1020E" w:rsidRPr="009606DE">
        <w:rPr>
          <w:rFonts w:ascii="Times New Roman" w:hAnsi="Times New Roman" w:cs="Times New Roman"/>
          <w:sz w:val="24"/>
          <w:szCs w:val="24"/>
        </w:rPr>
        <w:t>азмещать в доступных для родителей и детей местах (в обеденном зале, холле, групповой ячейке) следующую информацию:</w:t>
      </w:r>
    </w:p>
    <w:p w:rsidR="001B5072" w:rsidRPr="009606DE" w:rsidRDefault="001B507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1B5072" w:rsidRPr="009606DE" w:rsidRDefault="001B507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>- меню дополнительного питания (для обучающихся общеобразовательных организаций и организаций профессионального образования)</w:t>
      </w:r>
      <w:r w:rsidR="00935CC2" w:rsidRPr="009606DE">
        <w:rPr>
          <w:rFonts w:ascii="Times New Roman" w:hAnsi="Times New Roman" w:cs="Times New Roman"/>
          <w:sz w:val="24"/>
          <w:szCs w:val="24"/>
        </w:rPr>
        <w:t xml:space="preserve"> с указанием наименования блюда, массы порции, калорийности порции;</w:t>
      </w:r>
    </w:p>
    <w:p w:rsidR="00F25D53" w:rsidRPr="009606DE" w:rsidRDefault="00935CC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>- рекомендации по организации здорового питания детей.</w:t>
      </w:r>
    </w:p>
    <w:p w:rsidR="009C27B2" w:rsidRPr="009606DE" w:rsidRDefault="00D90846" w:rsidP="001316B6">
      <w:pPr>
        <w:jc w:val="both"/>
      </w:pPr>
      <w:r w:rsidRPr="009606DE">
        <w:t xml:space="preserve">           </w:t>
      </w:r>
      <w:r w:rsidR="00080DA1" w:rsidRPr="009606DE">
        <w:t>2</w:t>
      </w:r>
      <w:r w:rsidR="00755AC2" w:rsidRPr="009606DE">
        <w:t xml:space="preserve">5. </w:t>
      </w:r>
      <w:proofErr w:type="spellStart"/>
      <w:r w:rsidR="00572280">
        <w:t>Кандабаровой</w:t>
      </w:r>
      <w:proofErr w:type="spellEnd"/>
      <w:r w:rsidR="00572280">
        <w:t xml:space="preserve"> Т.А. п</w:t>
      </w:r>
      <w:r w:rsidR="009C27B2" w:rsidRPr="009606DE">
        <w:t xml:space="preserve">родолжить выполнение мероприятий государственной программы «Развитие образования Белгородской области», </w:t>
      </w:r>
      <w:r w:rsidR="00771C92" w:rsidRPr="009606DE">
        <w:t xml:space="preserve">муниципальной программы «Развитие образования Вейделевского района, </w:t>
      </w:r>
      <w:r w:rsidR="009C27B2" w:rsidRPr="009606DE">
        <w:t>направленных на совершенствование системы питания в общеобразовательных организациях:</w:t>
      </w:r>
    </w:p>
    <w:p w:rsidR="009C27B2" w:rsidRPr="009606DE" w:rsidRDefault="009C27B2" w:rsidP="001316B6">
      <w:pPr>
        <w:jc w:val="both"/>
      </w:pPr>
      <w:r w:rsidRPr="009606DE">
        <w:t>- обеспечить стопроцентный охват обучающихся горячим здоровым питанием;</w:t>
      </w:r>
    </w:p>
    <w:p w:rsidR="009C27B2" w:rsidRPr="009606DE" w:rsidRDefault="009C27B2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sz w:val="24"/>
          <w:szCs w:val="24"/>
        </w:rPr>
        <w:t xml:space="preserve">- </w:t>
      </w:r>
      <w:r w:rsidRPr="009606DE">
        <w:rPr>
          <w:rFonts w:ascii="Times New Roman" w:hAnsi="Times New Roman" w:cs="Times New Roman"/>
          <w:sz w:val="24"/>
          <w:szCs w:val="24"/>
        </w:rPr>
        <w:t xml:space="preserve">по медицинским показаниям на основании заявления от родителя и документов, подтверждающих наличие у ребенка заболевания, требующего индивидуального подхода в организации питания, </w:t>
      </w:r>
      <w:r w:rsidR="00F86800" w:rsidRPr="009606D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9606DE">
        <w:rPr>
          <w:rFonts w:ascii="Times New Roman" w:hAnsi="Times New Roman" w:cs="Times New Roman"/>
          <w:sz w:val="24"/>
          <w:szCs w:val="24"/>
        </w:rPr>
        <w:t>специализированное диетическое</w:t>
      </w:r>
      <w:r w:rsidR="00F86800" w:rsidRPr="009606DE">
        <w:rPr>
          <w:rFonts w:ascii="Times New Roman" w:hAnsi="Times New Roman" w:cs="Times New Roman"/>
          <w:sz w:val="24"/>
          <w:szCs w:val="24"/>
        </w:rPr>
        <w:t xml:space="preserve"> питание для обучающихся, имеющих заболевания, сопровождающиеся ограничениями в питании;</w:t>
      </w:r>
    </w:p>
    <w:p w:rsidR="00F86800" w:rsidRPr="009606DE" w:rsidRDefault="00F86800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>- в целях обеспечения биологической ценности в питании детей, профилактики алиментарных заболеваний включить в рацион питания школьников продукты повышенной пищевой ценности, в том числе</w:t>
      </w:r>
      <w:r w:rsidR="00D51B12" w:rsidRPr="009606DE">
        <w:rPr>
          <w:rFonts w:ascii="Times New Roman" w:hAnsi="Times New Roman" w:cs="Times New Roman"/>
          <w:sz w:val="24"/>
          <w:szCs w:val="24"/>
        </w:rPr>
        <w:t xml:space="preserve"> продукты, обогащенные </w:t>
      </w:r>
      <w:r w:rsidRPr="009606DE">
        <w:rPr>
          <w:rFonts w:ascii="Times New Roman" w:hAnsi="Times New Roman" w:cs="Times New Roman"/>
          <w:sz w:val="24"/>
          <w:szCs w:val="24"/>
        </w:rPr>
        <w:t>макро-микронутриентами, витаминами, пищевыми волокнами и би</w:t>
      </w:r>
      <w:r w:rsidR="00D51B12" w:rsidRPr="009606DE">
        <w:rPr>
          <w:rFonts w:ascii="Times New Roman" w:hAnsi="Times New Roman" w:cs="Times New Roman"/>
          <w:sz w:val="24"/>
          <w:szCs w:val="24"/>
        </w:rPr>
        <w:t>ологически активными веществами</w:t>
      </w:r>
      <w:r w:rsidRPr="009606DE">
        <w:rPr>
          <w:rFonts w:ascii="Times New Roman" w:hAnsi="Times New Roman" w:cs="Times New Roman"/>
          <w:sz w:val="24"/>
          <w:szCs w:val="24"/>
        </w:rPr>
        <w:t xml:space="preserve">, </w:t>
      </w:r>
      <w:r w:rsidRPr="009606DE">
        <w:rPr>
          <w:rFonts w:ascii="Times New Roman" w:eastAsia="Arial" w:hAnsi="Times New Roman" w:cs="Times New Roman"/>
          <w:sz w:val="24"/>
          <w:szCs w:val="24"/>
        </w:rPr>
        <w:t>соль поваренную пищевую йодированную</w:t>
      </w:r>
      <w:r w:rsidR="00D51B12" w:rsidRPr="009606DE">
        <w:rPr>
          <w:rFonts w:ascii="Times New Roman" w:hAnsi="Times New Roman" w:cs="Times New Roman"/>
          <w:sz w:val="24"/>
          <w:szCs w:val="24"/>
        </w:rPr>
        <w:t>;</w:t>
      </w:r>
    </w:p>
    <w:p w:rsidR="009C27B2" w:rsidRPr="009606DE" w:rsidRDefault="00D51B12" w:rsidP="001316B6">
      <w:pPr>
        <w:jc w:val="both"/>
      </w:pPr>
      <w:r w:rsidRPr="009606DE">
        <w:t xml:space="preserve">- активизировать информационно-пропагандистскую работу по формированию культуры здорового образа жизни и питания обучающихся              (в т.ч. с использованием средств массовой информации, </w:t>
      </w:r>
      <w:proofErr w:type="gramStart"/>
      <w:r w:rsidRPr="009606DE">
        <w:t>интернет-площадок</w:t>
      </w:r>
      <w:proofErr w:type="gramEnd"/>
      <w:r w:rsidRPr="009606DE">
        <w:t>);</w:t>
      </w:r>
    </w:p>
    <w:p w:rsidR="00D51B12" w:rsidRPr="009606DE" w:rsidRDefault="00D51B12" w:rsidP="001316B6">
      <w:pPr>
        <w:jc w:val="both"/>
      </w:pPr>
      <w:r w:rsidRPr="009606DE">
        <w:t>- проводить мониторинг организации горячего питания в общеобразовательных организациях на постоянной основе;</w:t>
      </w:r>
    </w:p>
    <w:p w:rsidR="00D51B12" w:rsidRPr="009606DE" w:rsidRDefault="00D51B12" w:rsidP="001316B6">
      <w:pPr>
        <w:jc w:val="both"/>
      </w:pPr>
      <w:r w:rsidRPr="009606DE">
        <w:lastRenderedPageBreak/>
        <w:t>- организовать участие педагогических работников и работников школьных пищеблоков в областных и муниципальных тематических семинарах, конкурсах, круглых столах по обмену опытом, конкурсах профессионального мастерства;</w:t>
      </w:r>
    </w:p>
    <w:p w:rsidR="00274AA5" w:rsidRPr="009606DE" w:rsidRDefault="00D51B12" w:rsidP="001316B6">
      <w:pPr>
        <w:pStyle w:val="20"/>
        <w:shd w:val="clear" w:color="auto" w:fill="auto"/>
        <w:tabs>
          <w:tab w:val="left" w:pos="85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sz w:val="24"/>
          <w:szCs w:val="24"/>
        </w:rPr>
        <w:t xml:space="preserve">- </w:t>
      </w:r>
      <w:r w:rsidR="00274AA5" w:rsidRPr="009606DE">
        <w:rPr>
          <w:rFonts w:ascii="Times New Roman" w:hAnsi="Times New Roman" w:cs="Times New Roman"/>
          <w:sz w:val="24"/>
          <w:szCs w:val="24"/>
        </w:rPr>
        <w:t>освещать в средствах массовой информации, на сайтах образовательных организаций лучший опыт работы общеобразовательных учреждений по организации качественного питания детей, культуры питания;</w:t>
      </w:r>
    </w:p>
    <w:p w:rsidR="00274AA5" w:rsidRPr="009606DE" w:rsidRDefault="00274AA5" w:rsidP="001316B6">
      <w:pPr>
        <w:jc w:val="both"/>
      </w:pPr>
      <w:r w:rsidRPr="009606DE">
        <w:t>- обеспечить участие всех обучающихся с 1 по 6 класс общеобразовательных организаций в реализации образовательной программы «Разговор о правильном питании»;</w:t>
      </w:r>
    </w:p>
    <w:p w:rsidR="00274AA5" w:rsidRPr="009606DE" w:rsidRDefault="00274AA5" w:rsidP="001316B6">
      <w:pPr>
        <w:jc w:val="both"/>
      </w:pPr>
      <w:r w:rsidRPr="009606DE">
        <w:t>- в системе проводить мероприятия,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:rsidR="00274AA5" w:rsidRPr="009606DE" w:rsidRDefault="00274AA5" w:rsidP="001316B6">
      <w:pPr>
        <w:jc w:val="both"/>
      </w:pPr>
      <w:r w:rsidRPr="009606DE">
        <w:t>- в рамках реализации учебных программ по биологии, химии, основам безопасности жизнедеятельности проводить обучение школьников культуре                   и основам здорового питания;</w:t>
      </w:r>
    </w:p>
    <w:p w:rsidR="009C27B2" w:rsidRPr="009606DE" w:rsidRDefault="00274AA5" w:rsidP="001316B6">
      <w:pPr>
        <w:jc w:val="both"/>
      </w:pPr>
      <w:r w:rsidRPr="009606DE">
        <w:t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755AC2" w:rsidRPr="009606DE" w:rsidRDefault="00D90846" w:rsidP="001316B6">
      <w:pPr>
        <w:jc w:val="both"/>
      </w:pPr>
      <w:r w:rsidRPr="009606DE">
        <w:t xml:space="preserve">           </w:t>
      </w:r>
      <w:r w:rsidR="00755AC2" w:rsidRPr="009606DE">
        <w:t xml:space="preserve">26. В рамках проведения всероссийского мониторинга организации школьного питания </w:t>
      </w:r>
      <w:r w:rsidR="00CE5894">
        <w:t xml:space="preserve">классным руководителям 1-11 классов проводить </w:t>
      </w:r>
      <w:r w:rsidR="00755AC2" w:rsidRPr="009606DE">
        <w:t xml:space="preserve"> анкетирование среди детей и родителей об удовлетворенности школьным питанием (не реже 1 раза в полугодие), анализировать результаты и учитывать их в работе.</w:t>
      </w:r>
      <w:r w:rsidR="008A436D" w:rsidRPr="009606DE">
        <w:t xml:space="preserve"> Анкеты необходимо сохранять до конца учебного года.</w:t>
      </w:r>
    </w:p>
    <w:p w:rsidR="00755AC2" w:rsidRDefault="00D90846" w:rsidP="001316B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44A9" w:rsidRPr="009606DE">
        <w:rPr>
          <w:rFonts w:ascii="Times New Roman" w:hAnsi="Times New Roman" w:cs="Times New Roman"/>
          <w:sz w:val="24"/>
          <w:szCs w:val="24"/>
        </w:rPr>
        <w:t>27.</w:t>
      </w:r>
      <w:r w:rsidR="00755AC2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CE5894">
        <w:rPr>
          <w:rFonts w:ascii="Times New Roman" w:hAnsi="Times New Roman" w:cs="Times New Roman"/>
          <w:sz w:val="24"/>
          <w:szCs w:val="24"/>
        </w:rPr>
        <w:t xml:space="preserve">Заведующей хозяйством </w:t>
      </w:r>
      <w:proofErr w:type="spellStart"/>
      <w:r w:rsidR="00CE5894">
        <w:rPr>
          <w:rFonts w:ascii="Times New Roman" w:hAnsi="Times New Roman" w:cs="Times New Roman"/>
          <w:sz w:val="24"/>
          <w:szCs w:val="24"/>
        </w:rPr>
        <w:t>Карагодиной</w:t>
      </w:r>
      <w:proofErr w:type="spellEnd"/>
      <w:r w:rsidR="00CE5894">
        <w:rPr>
          <w:rFonts w:ascii="Times New Roman" w:hAnsi="Times New Roman" w:cs="Times New Roman"/>
          <w:sz w:val="24"/>
          <w:szCs w:val="24"/>
        </w:rPr>
        <w:t xml:space="preserve"> Л.В. п</w:t>
      </w:r>
      <w:r w:rsidR="00755AC2" w:rsidRPr="009606DE">
        <w:rPr>
          <w:rFonts w:ascii="Times New Roman" w:hAnsi="Times New Roman" w:cs="Times New Roman"/>
          <w:sz w:val="24"/>
          <w:szCs w:val="24"/>
        </w:rPr>
        <w:t>редоставлять ежеквартально в управление образования администрации района отчет об организации питания школьников в срок до 1 числа месяца, следующего за отчетным кварталом.</w:t>
      </w:r>
    </w:p>
    <w:p w:rsidR="007A4D4A" w:rsidRDefault="007A4D4A" w:rsidP="007A4D4A">
      <w:pPr>
        <w:jc w:val="both"/>
      </w:pPr>
      <w:r>
        <w:t xml:space="preserve">          28.</w:t>
      </w:r>
      <w:r w:rsidRPr="00F129B2">
        <w:t xml:space="preserve">Учителям биологии  Пушкаревой Т.В., учителю ОБЖ </w:t>
      </w:r>
      <w:proofErr w:type="spellStart"/>
      <w:r w:rsidRPr="00F129B2">
        <w:t>Скабуку</w:t>
      </w:r>
      <w:proofErr w:type="spellEnd"/>
      <w:r w:rsidRPr="00F129B2">
        <w:t xml:space="preserve"> В.П. в рамках реализации учебных программ по биологии, химии, основам безопасности жизнедеятельности проводить обучение школьников культуре                   и основам здорового питания</w:t>
      </w:r>
      <w:r>
        <w:t>.</w:t>
      </w:r>
    </w:p>
    <w:p w:rsidR="007A4D4A" w:rsidRPr="009606DE" w:rsidRDefault="007A4D4A" w:rsidP="007A4D4A">
      <w:pPr>
        <w:jc w:val="both"/>
      </w:pPr>
      <w:r>
        <w:t xml:space="preserve">         29.</w:t>
      </w:r>
      <w:r w:rsidRPr="00F129B2">
        <w:t xml:space="preserve">Заместителю директора </w:t>
      </w:r>
      <w:proofErr w:type="spellStart"/>
      <w:r w:rsidRPr="00F129B2">
        <w:t>Кандабаровой</w:t>
      </w:r>
      <w:proofErr w:type="spellEnd"/>
      <w:r w:rsidRPr="00F129B2">
        <w:t xml:space="preserve"> Т.А. , классным руководителям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755AC2" w:rsidRPr="009606DE" w:rsidRDefault="00D90846" w:rsidP="001316B6">
      <w:pPr>
        <w:jc w:val="both"/>
      </w:pPr>
      <w:r w:rsidRPr="009606DE">
        <w:t xml:space="preserve">        </w:t>
      </w:r>
      <w:r w:rsidR="00B441C2">
        <w:t>30</w:t>
      </w:r>
      <w:r w:rsidR="00755AC2" w:rsidRPr="009606DE">
        <w:t>. При организации работы в части закупок</w:t>
      </w:r>
      <w:r w:rsidR="001C2E00" w:rsidRPr="009606DE">
        <w:t>, приемки</w:t>
      </w:r>
      <w:r w:rsidR="00755AC2" w:rsidRPr="009606DE">
        <w:t xml:space="preserve"> продуктов питания, услуг по организации питания для образовательных организаций руководствоваться:</w:t>
      </w:r>
    </w:p>
    <w:p w:rsidR="00755AC2" w:rsidRPr="009606DE" w:rsidRDefault="00755AC2" w:rsidP="001316B6">
      <w:pPr>
        <w:ind w:right="-1"/>
        <w:jc w:val="both"/>
        <w:rPr>
          <w:color w:val="000000"/>
        </w:rPr>
      </w:pPr>
      <w:r w:rsidRPr="009606DE">
        <w:rPr>
          <w:color w:val="000000"/>
        </w:rPr>
        <w:t>- постановлением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 (с изменениями в части порядка приемки продуктов питания и составления спецификации);</w:t>
      </w:r>
    </w:p>
    <w:p w:rsidR="00755AC2" w:rsidRPr="009606DE" w:rsidRDefault="00755AC2" w:rsidP="001316B6">
      <w:pPr>
        <w:ind w:right="-1"/>
        <w:jc w:val="both"/>
        <w:rPr>
          <w:color w:val="000000"/>
        </w:rPr>
      </w:pPr>
      <w:r w:rsidRPr="009606DE">
        <w:rPr>
          <w:color w:val="000000"/>
        </w:rPr>
        <w:t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с применением централизованных схем закупки (статья 26);</w:t>
      </w:r>
    </w:p>
    <w:p w:rsidR="00755AC2" w:rsidRPr="009606DE" w:rsidRDefault="00755AC2" w:rsidP="001316B6">
      <w:pPr>
        <w:ind w:right="-143"/>
        <w:jc w:val="both"/>
        <w:rPr>
          <w:color w:val="000000"/>
        </w:rPr>
      </w:pPr>
      <w:r w:rsidRPr="009606DE">
        <w:rPr>
          <w:color w:val="000000"/>
        </w:rPr>
        <w:t>- Федеральным законом от 18 июля 2011 года № 223-ФЗ «О закупках товаров, работ, услуг отдельными видами юридических лиц».</w:t>
      </w:r>
    </w:p>
    <w:p w:rsidR="00755AC2" w:rsidRPr="009606DE" w:rsidRDefault="00755AC2" w:rsidP="001316B6">
      <w:pPr>
        <w:pStyle w:val="20"/>
        <w:shd w:val="clear" w:color="auto" w:fill="auto"/>
        <w:tabs>
          <w:tab w:val="left" w:pos="100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606DE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B2D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881B2D" w:rsidRPr="009606DE">
        <w:rPr>
          <w:rFonts w:ascii="Times New Roman" w:hAnsi="Times New Roman" w:cs="Times New Roman"/>
          <w:sz w:val="24"/>
          <w:szCs w:val="24"/>
        </w:rPr>
        <w:t xml:space="preserve"> </w:t>
      </w:r>
      <w:r w:rsidR="002C367E" w:rsidRPr="009606DE">
        <w:rPr>
          <w:rFonts w:ascii="Times New Roman" w:hAnsi="Times New Roman" w:cs="Times New Roman"/>
          <w:sz w:val="24"/>
          <w:szCs w:val="24"/>
        </w:rPr>
        <w:t xml:space="preserve">2. Возложить </w:t>
      </w:r>
      <w:r w:rsidRPr="009606DE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A343FB" w:rsidRPr="009606DE">
        <w:rPr>
          <w:rFonts w:ascii="Times New Roman" w:hAnsi="Times New Roman" w:cs="Times New Roman"/>
          <w:sz w:val="24"/>
          <w:szCs w:val="24"/>
        </w:rPr>
        <w:t>за организацию горячего здорового питан</w:t>
      </w:r>
      <w:r w:rsidR="002C367E" w:rsidRPr="009606DE">
        <w:rPr>
          <w:rFonts w:ascii="Times New Roman" w:hAnsi="Times New Roman" w:cs="Times New Roman"/>
          <w:sz w:val="24"/>
          <w:szCs w:val="24"/>
        </w:rPr>
        <w:t>ия обучающихся МОУ «</w:t>
      </w:r>
      <w:proofErr w:type="spellStart"/>
      <w:r w:rsidR="002C367E" w:rsidRPr="009606DE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="002C367E" w:rsidRPr="009606DE">
        <w:rPr>
          <w:rFonts w:ascii="Times New Roman" w:hAnsi="Times New Roman" w:cs="Times New Roman"/>
          <w:sz w:val="24"/>
          <w:szCs w:val="24"/>
        </w:rPr>
        <w:t xml:space="preserve"> СОШ», заместителя директора </w:t>
      </w:r>
      <w:proofErr w:type="spellStart"/>
      <w:r w:rsidR="002C367E" w:rsidRPr="009606DE">
        <w:rPr>
          <w:rFonts w:ascii="Times New Roman" w:hAnsi="Times New Roman" w:cs="Times New Roman"/>
          <w:sz w:val="24"/>
          <w:szCs w:val="24"/>
        </w:rPr>
        <w:t>Кандабарову</w:t>
      </w:r>
      <w:proofErr w:type="spellEnd"/>
      <w:r w:rsidR="002C367E" w:rsidRPr="009606D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55AC2" w:rsidRPr="009606DE" w:rsidRDefault="00755AC2" w:rsidP="001316B6">
      <w:pPr>
        <w:jc w:val="both"/>
        <w:rPr>
          <w:b/>
        </w:rPr>
      </w:pPr>
      <w:r w:rsidRPr="009606DE">
        <w:t xml:space="preserve">         </w:t>
      </w:r>
      <w:r w:rsidR="00881B2D" w:rsidRPr="009606DE">
        <w:t xml:space="preserve">  </w:t>
      </w:r>
      <w:r w:rsidR="002F128B" w:rsidRPr="009606DE">
        <w:t>3</w:t>
      </w:r>
      <w:r w:rsidRPr="009606DE">
        <w:t xml:space="preserve">. Контроль за исполнением настоящего приказа </w:t>
      </w:r>
      <w:r w:rsidR="002F128B" w:rsidRPr="009606DE">
        <w:t>оставляю за собой.</w:t>
      </w:r>
    </w:p>
    <w:p w:rsidR="009606DE" w:rsidRPr="009606DE" w:rsidRDefault="009606DE" w:rsidP="001316B6"/>
    <w:p w:rsidR="009A4188" w:rsidRPr="009606DE" w:rsidRDefault="009606DE" w:rsidP="001316B6">
      <w:pPr>
        <w:rPr>
          <w:b/>
        </w:rPr>
      </w:pPr>
      <w:r w:rsidRPr="009606DE">
        <w:rPr>
          <w:b/>
        </w:rPr>
        <w:t>Директор школы:                       Н.В.Пивоварова</w:t>
      </w:r>
    </w:p>
    <w:p w:rsidR="00B441C2" w:rsidRPr="00A74F57" w:rsidRDefault="009606DE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606DE">
        <w:rPr>
          <w:b/>
        </w:rPr>
        <w:t xml:space="preserve"> </w:t>
      </w:r>
      <w:r w:rsidR="00B441C2" w:rsidRPr="00A74F57">
        <w:rPr>
          <w:rFonts w:ascii="Times New Roman" w:hAnsi="Times New Roman"/>
          <w:sz w:val="24"/>
          <w:szCs w:val="24"/>
        </w:rPr>
        <w:t xml:space="preserve">С приказом ознакомлены </w:t>
      </w:r>
      <w:r w:rsidR="00B441C2">
        <w:rPr>
          <w:rFonts w:ascii="Times New Roman" w:hAnsi="Times New Roman"/>
          <w:sz w:val="24"/>
          <w:szCs w:val="24"/>
        </w:rPr>
        <w:t>3.08</w:t>
      </w:r>
      <w:r w:rsidR="00B441C2" w:rsidRPr="00A74F57">
        <w:rPr>
          <w:rFonts w:ascii="Times New Roman" w:hAnsi="Times New Roman"/>
          <w:sz w:val="24"/>
          <w:szCs w:val="24"/>
        </w:rPr>
        <w:t>.202</w:t>
      </w:r>
      <w:r w:rsidR="00B441C2">
        <w:rPr>
          <w:rFonts w:ascii="Times New Roman" w:hAnsi="Times New Roman"/>
          <w:sz w:val="24"/>
          <w:szCs w:val="24"/>
        </w:rPr>
        <w:t>3</w:t>
      </w:r>
      <w:r w:rsidR="00B441C2" w:rsidRPr="00A74F57">
        <w:rPr>
          <w:rFonts w:ascii="Times New Roman" w:hAnsi="Times New Roman"/>
          <w:sz w:val="24"/>
          <w:szCs w:val="24"/>
        </w:rPr>
        <w:t xml:space="preserve"> г.:</w:t>
      </w:r>
    </w:p>
    <w:p w:rsidR="00B441C2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Кандабарова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Т.А.-</w:t>
      </w:r>
    </w:p>
    <w:p w:rsidR="00B441C2" w:rsidRPr="00B441C2" w:rsidRDefault="00B441C2" w:rsidP="00B441C2">
      <w:r>
        <w:t xml:space="preserve">            </w:t>
      </w:r>
      <w:r w:rsidRPr="00B441C2">
        <w:t xml:space="preserve"> Карагодина Л.В.-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A74F57">
        <w:rPr>
          <w:rFonts w:ascii="Times New Roman" w:hAnsi="Times New Roman"/>
          <w:sz w:val="24"/>
          <w:szCs w:val="24"/>
        </w:rPr>
        <w:t>Ляшенко Ю.В.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4F57">
        <w:rPr>
          <w:rFonts w:ascii="Times New Roman" w:hAnsi="Times New Roman"/>
          <w:sz w:val="24"/>
          <w:szCs w:val="24"/>
        </w:rPr>
        <w:t>Бескишко</w:t>
      </w:r>
      <w:proofErr w:type="spellEnd"/>
      <w:r w:rsidRPr="00A74F57">
        <w:rPr>
          <w:rFonts w:ascii="Times New Roman" w:hAnsi="Times New Roman"/>
          <w:sz w:val="24"/>
          <w:szCs w:val="24"/>
        </w:rPr>
        <w:t xml:space="preserve"> Л.П.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A74F57">
        <w:rPr>
          <w:rFonts w:ascii="Times New Roman" w:hAnsi="Times New Roman"/>
          <w:sz w:val="24"/>
          <w:szCs w:val="24"/>
        </w:rPr>
        <w:t>Куликова А.С.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Самаркина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А.М</w:t>
      </w:r>
      <w:r w:rsidRPr="00A74F57">
        <w:rPr>
          <w:rFonts w:ascii="Times New Roman" w:hAnsi="Times New Roman"/>
          <w:sz w:val="24"/>
          <w:szCs w:val="24"/>
        </w:rPr>
        <w:t>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4F57">
        <w:rPr>
          <w:rFonts w:ascii="Times New Roman" w:hAnsi="Times New Roman"/>
          <w:sz w:val="24"/>
          <w:szCs w:val="24"/>
        </w:rPr>
        <w:t>Кандабарова</w:t>
      </w:r>
      <w:proofErr w:type="spellEnd"/>
      <w:r w:rsidRPr="00A74F57">
        <w:rPr>
          <w:rFonts w:ascii="Times New Roman" w:hAnsi="Times New Roman"/>
          <w:sz w:val="24"/>
          <w:szCs w:val="24"/>
        </w:rPr>
        <w:t xml:space="preserve"> С.П.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A74F57">
        <w:rPr>
          <w:rFonts w:ascii="Times New Roman" w:hAnsi="Times New Roman"/>
          <w:sz w:val="24"/>
          <w:szCs w:val="24"/>
        </w:rPr>
        <w:t xml:space="preserve">Попова О.И. – 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4F57">
        <w:rPr>
          <w:rFonts w:ascii="Times New Roman" w:hAnsi="Times New Roman"/>
          <w:sz w:val="24"/>
          <w:szCs w:val="24"/>
        </w:rPr>
        <w:t>Скабук</w:t>
      </w:r>
      <w:proofErr w:type="spellEnd"/>
      <w:r w:rsidRPr="00A74F57">
        <w:rPr>
          <w:rFonts w:ascii="Times New Roman" w:hAnsi="Times New Roman"/>
          <w:sz w:val="24"/>
          <w:szCs w:val="24"/>
        </w:rPr>
        <w:t xml:space="preserve"> А.В.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4F57">
        <w:rPr>
          <w:rFonts w:ascii="Times New Roman" w:hAnsi="Times New Roman"/>
          <w:sz w:val="24"/>
          <w:szCs w:val="24"/>
        </w:rPr>
        <w:t>Корощуп</w:t>
      </w:r>
      <w:proofErr w:type="spellEnd"/>
      <w:r w:rsidRPr="00A74F57">
        <w:rPr>
          <w:rFonts w:ascii="Times New Roman" w:hAnsi="Times New Roman"/>
          <w:sz w:val="24"/>
          <w:szCs w:val="24"/>
        </w:rPr>
        <w:t xml:space="preserve"> Л.А.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4F57">
        <w:rPr>
          <w:rFonts w:ascii="Times New Roman" w:hAnsi="Times New Roman"/>
          <w:sz w:val="24"/>
          <w:szCs w:val="24"/>
        </w:rPr>
        <w:t>Мишланова</w:t>
      </w:r>
      <w:proofErr w:type="spellEnd"/>
      <w:r w:rsidRPr="00A74F57">
        <w:rPr>
          <w:rFonts w:ascii="Times New Roman" w:hAnsi="Times New Roman"/>
          <w:sz w:val="24"/>
          <w:szCs w:val="24"/>
        </w:rPr>
        <w:t xml:space="preserve"> А.В. –</w:t>
      </w:r>
    </w:p>
    <w:p w:rsidR="00B441C2" w:rsidRPr="00A74F57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Коробченко Н.А</w:t>
      </w:r>
      <w:r w:rsidRPr="00A74F57">
        <w:rPr>
          <w:rFonts w:ascii="Times New Roman" w:hAnsi="Times New Roman"/>
          <w:sz w:val="24"/>
          <w:szCs w:val="24"/>
        </w:rPr>
        <w:t>. –</w:t>
      </w:r>
    </w:p>
    <w:p w:rsidR="00B441C2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A74F57">
        <w:rPr>
          <w:rFonts w:ascii="Times New Roman" w:hAnsi="Times New Roman"/>
          <w:sz w:val="24"/>
          <w:szCs w:val="24"/>
        </w:rPr>
        <w:t xml:space="preserve">Решетникова Т.А. </w:t>
      </w:r>
      <w:r>
        <w:rPr>
          <w:rFonts w:ascii="Times New Roman" w:hAnsi="Times New Roman"/>
          <w:sz w:val="24"/>
          <w:szCs w:val="24"/>
        </w:rPr>
        <w:t>–</w:t>
      </w:r>
    </w:p>
    <w:p w:rsidR="00B441C2" w:rsidRDefault="00B441C2" w:rsidP="00B441C2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Карагодина М.Н.-</w:t>
      </w:r>
    </w:p>
    <w:p w:rsidR="00B441C2" w:rsidRDefault="00B441C2" w:rsidP="00B441C2"/>
    <w:p w:rsidR="00B441C2" w:rsidRDefault="00B441C2" w:rsidP="00B441C2"/>
    <w:p w:rsidR="00B441C2" w:rsidRDefault="00B441C2" w:rsidP="00B441C2"/>
    <w:p w:rsidR="00B441C2" w:rsidRDefault="00B441C2" w:rsidP="00B441C2"/>
    <w:p w:rsidR="00B441C2" w:rsidRDefault="00B441C2" w:rsidP="00B441C2"/>
    <w:p w:rsidR="00B441C2" w:rsidRDefault="00B441C2" w:rsidP="00B441C2"/>
    <w:p w:rsidR="009606DE" w:rsidRPr="009606DE" w:rsidRDefault="009606DE" w:rsidP="00B441C2">
      <w:pPr>
        <w:rPr>
          <w:b/>
        </w:rPr>
      </w:pPr>
    </w:p>
    <w:sectPr w:rsidR="009606DE" w:rsidRPr="009606DE" w:rsidSect="00D362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EF7"/>
    <w:multiLevelType w:val="multilevel"/>
    <w:tmpl w:val="A95258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187327"/>
    <w:multiLevelType w:val="multilevel"/>
    <w:tmpl w:val="C610DA20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890CBF"/>
    <w:multiLevelType w:val="multilevel"/>
    <w:tmpl w:val="37E48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2CDC"/>
    <w:rsid w:val="0000078A"/>
    <w:rsid w:val="00002D93"/>
    <w:rsid w:val="00080DA1"/>
    <w:rsid w:val="00083350"/>
    <w:rsid w:val="00090108"/>
    <w:rsid w:val="00093976"/>
    <w:rsid w:val="00107A14"/>
    <w:rsid w:val="0011724B"/>
    <w:rsid w:val="001316B6"/>
    <w:rsid w:val="001552F8"/>
    <w:rsid w:val="00157731"/>
    <w:rsid w:val="001B5072"/>
    <w:rsid w:val="001C2E00"/>
    <w:rsid w:val="001F0B29"/>
    <w:rsid w:val="00214712"/>
    <w:rsid w:val="002244B0"/>
    <w:rsid w:val="00230A66"/>
    <w:rsid w:val="0023785D"/>
    <w:rsid w:val="00246AC5"/>
    <w:rsid w:val="002565EB"/>
    <w:rsid w:val="00274AA5"/>
    <w:rsid w:val="002C367E"/>
    <w:rsid w:val="002F128B"/>
    <w:rsid w:val="00315B23"/>
    <w:rsid w:val="003326B1"/>
    <w:rsid w:val="003E5E0E"/>
    <w:rsid w:val="00417E6B"/>
    <w:rsid w:val="00426260"/>
    <w:rsid w:val="0047634A"/>
    <w:rsid w:val="004A007E"/>
    <w:rsid w:val="004D25D6"/>
    <w:rsid w:val="005173E7"/>
    <w:rsid w:val="00572280"/>
    <w:rsid w:val="006174AC"/>
    <w:rsid w:val="00654630"/>
    <w:rsid w:val="006944A9"/>
    <w:rsid w:val="006D6A82"/>
    <w:rsid w:val="007263F1"/>
    <w:rsid w:val="00730A89"/>
    <w:rsid w:val="00732BD1"/>
    <w:rsid w:val="00755AC2"/>
    <w:rsid w:val="00771C92"/>
    <w:rsid w:val="007A4D4A"/>
    <w:rsid w:val="007E615F"/>
    <w:rsid w:val="0080667C"/>
    <w:rsid w:val="008120E6"/>
    <w:rsid w:val="00813CC1"/>
    <w:rsid w:val="00816404"/>
    <w:rsid w:val="00881B2D"/>
    <w:rsid w:val="008A2FA5"/>
    <w:rsid w:val="008A436D"/>
    <w:rsid w:val="008C1071"/>
    <w:rsid w:val="0091031C"/>
    <w:rsid w:val="00935CC2"/>
    <w:rsid w:val="00956B5A"/>
    <w:rsid w:val="009606DE"/>
    <w:rsid w:val="009673BA"/>
    <w:rsid w:val="009A4188"/>
    <w:rsid w:val="009B42A5"/>
    <w:rsid w:val="009C27B2"/>
    <w:rsid w:val="009C38FB"/>
    <w:rsid w:val="00A343FB"/>
    <w:rsid w:val="00A35042"/>
    <w:rsid w:val="00A55659"/>
    <w:rsid w:val="00A61079"/>
    <w:rsid w:val="00A71A4F"/>
    <w:rsid w:val="00A80538"/>
    <w:rsid w:val="00AA50E3"/>
    <w:rsid w:val="00AE3A2C"/>
    <w:rsid w:val="00AF2CD1"/>
    <w:rsid w:val="00B441C2"/>
    <w:rsid w:val="00B9451F"/>
    <w:rsid w:val="00BD7447"/>
    <w:rsid w:val="00C30291"/>
    <w:rsid w:val="00C527B2"/>
    <w:rsid w:val="00CE5894"/>
    <w:rsid w:val="00D1020E"/>
    <w:rsid w:val="00D264BC"/>
    <w:rsid w:val="00D36239"/>
    <w:rsid w:val="00D51B12"/>
    <w:rsid w:val="00D90846"/>
    <w:rsid w:val="00D97810"/>
    <w:rsid w:val="00DB6D3D"/>
    <w:rsid w:val="00E0338E"/>
    <w:rsid w:val="00E039DA"/>
    <w:rsid w:val="00E1767B"/>
    <w:rsid w:val="00E22CDC"/>
    <w:rsid w:val="00E446E9"/>
    <w:rsid w:val="00E53255"/>
    <w:rsid w:val="00E976F1"/>
    <w:rsid w:val="00ED35F0"/>
    <w:rsid w:val="00EE3F07"/>
    <w:rsid w:val="00F0544A"/>
    <w:rsid w:val="00F25D53"/>
    <w:rsid w:val="00F32784"/>
    <w:rsid w:val="00F86800"/>
    <w:rsid w:val="00F9226F"/>
    <w:rsid w:val="00FA2720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5A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AC2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C3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4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137</cp:revision>
  <dcterms:created xsi:type="dcterms:W3CDTF">2023-08-07T08:25:00Z</dcterms:created>
  <dcterms:modified xsi:type="dcterms:W3CDTF">2023-10-12T07:12:00Z</dcterms:modified>
</cp:coreProperties>
</file>