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701" w:rsidRDefault="00EA6D44" w:rsidP="00EA6D44">
      <w:pPr>
        <w:autoSpaceDE w:val="0"/>
        <w:autoSpaceDN w:val="0"/>
        <w:adjustRightInd w:val="0"/>
      </w:pPr>
      <w:r w:rsidRPr="00EA6D44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FBB2BA2" wp14:editId="4A85F1BE">
            <wp:simplePos x="0" y="0"/>
            <wp:positionH relativeFrom="margin">
              <wp:posOffset>-318135</wp:posOffset>
            </wp:positionH>
            <wp:positionV relativeFrom="paragraph">
              <wp:posOffset>0</wp:posOffset>
            </wp:positionV>
            <wp:extent cx="6475730" cy="9540240"/>
            <wp:effectExtent l="0" t="0" r="1270" b="3810"/>
            <wp:wrapTight wrapText="bothSides">
              <wp:wrapPolygon edited="0">
                <wp:start x="0" y="0"/>
                <wp:lineTo x="0" y="21565"/>
                <wp:lineTo x="21541" y="21565"/>
                <wp:lineTo x="21541" y="0"/>
                <wp:lineTo x="0" y="0"/>
              </wp:wrapPolygon>
            </wp:wrapTight>
            <wp:docPr id="1" name="Рисунок 1" descr="C:\Users\ирина\Pictures\2022-01-11\РП матем 5-6 кл б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22-01-11\РП матем 5-6 кл ба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54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2639CA" w:rsidRPr="00AB60F1" w:rsidRDefault="002639CA" w:rsidP="002639CA">
      <w:pPr>
        <w:jc w:val="center"/>
        <w:rPr>
          <w:rFonts w:eastAsia="Times New Roman"/>
          <w:b/>
          <w:sz w:val="24"/>
          <w:szCs w:val="24"/>
        </w:rPr>
      </w:pPr>
      <w:r w:rsidRPr="00AB60F1">
        <w:rPr>
          <w:rFonts w:eastAsia="Times New Roman"/>
          <w:b/>
          <w:sz w:val="24"/>
          <w:szCs w:val="24"/>
        </w:rPr>
        <w:lastRenderedPageBreak/>
        <w:t>1.</w:t>
      </w:r>
      <w:r w:rsidRPr="001B00DE">
        <w:rPr>
          <w:rFonts w:eastAsia="Times New Roman"/>
          <w:b/>
          <w:sz w:val="28"/>
          <w:szCs w:val="28"/>
        </w:rPr>
        <w:t>Пояснительная записка</w:t>
      </w:r>
    </w:p>
    <w:p w:rsidR="00825EB6" w:rsidRDefault="00B82BE5" w:rsidP="00B63D2C">
      <w:pPr>
        <w:autoSpaceDE w:val="0"/>
        <w:autoSpaceDN w:val="0"/>
        <w:adjustRightInd w:val="0"/>
        <w:spacing w:before="240" w:after="240"/>
        <w:rPr>
          <w:rFonts w:eastAsia="OfficinaSansMediumITC-Regular"/>
          <w:b/>
          <w:bCs/>
          <w:sz w:val="24"/>
          <w:szCs w:val="24"/>
          <w:lang w:eastAsia="en-US"/>
        </w:rPr>
      </w:pPr>
      <w:r w:rsidRPr="00B82BE5">
        <w:rPr>
          <w:rFonts w:eastAsia="OfficinaSansMediumITC-Regular"/>
          <w:b/>
          <w:bCs/>
          <w:sz w:val="24"/>
          <w:szCs w:val="24"/>
          <w:lang w:eastAsia="en-US"/>
        </w:rPr>
        <w:t>ОБЩАЯ ХАРАКТЕРИСТИКА УЧЕБНОГО ПРЕДМЕТА «МАТЕМАТИКА»</w:t>
      </w:r>
    </w:p>
    <w:p w:rsidR="00B82BE5" w:rsidRPr="00EE156E" w:rsidRDefault="00CF6B17" w:rsidP="00CE664E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B82BE5" w:rsidRPr="00EE156E">
        <w:rPr>
          <w:rFonts w:eastAsia="SchoolBookSanPin"/>
          <w:sz w:val="24"/>
          <w:szCs w:val="24"/>
          <w:lang w:eastAsia="en-US"/>
        </w:rPr>
        <w:t>Обучение математике даёт возможность развивать у обучающихся точную, рациональную и информативную речь, умение</w:t>
      </w:r>
      <w:r w:rsidR="00EE156E">
        <w:rPr>
          <w:rFonts w:eastAsia="SchoolBookSanPin"/>
          <w:sz w:val="24"/>
          <w:szCs w:val="24"/>
          <w:lang w:eastAsia="en-US"/>
        </w:rPr>
        <w:t xml:space="preserve"> </w:t>
      </w:r>
      <w:r w:rsidR="00B82BE5" w:rsidRPr="00EE156E">
        <w:rPr>
          <w:rFonts w:eastAsia="SchoolBookSanPin"/>
          <w:sz w:val="24"/>
          <w:szCs w:val="24"/>
          <w:lang w:eastAsia="en-US"/>
        </w:rPr>
        <w:t>отбирать наиболее подходящие языковые, символические, графические средства для выражения суждений и наглядного их</w:t>
      </w:r>
      <w:r w:rsidR="00EE156E">
        <w:rPr>
          <w:rFonts w:eastAsia="SchoolBookSanPin"/>
          <w:sz w:val="24"/>
          <w:szCs w:val="24"/>
          <w:lang w:eastAsia="en-US"/>
        </w:rPr>
        <w:t xml:space="preserve"> </w:t>
      </w:r>
      <w:r w:rsidR="00B82BE5" w:rsidRPr="00EE156E">
        <w:rPr>
          <w:rFonts w:eastAsia="SchoolBookSanPin"/>
          <w:sz w:val="24"/>
          <w:szCs w:val="24"/>
          <w:lang w:eastAsia="en-US"/>
        </w:rPr>
        <w:t>представления.</w:t>
      </w:r>
    </w:p>
    <w:p w:rsidR="00B82BE5" w:rsidRPr="00EE156E" w:rsidRDefault="00CF6B17" w:rsidP="00CE664E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B82BE5" w:rsidRPr="00EE156E">
        <w:rPr>
          <w:rFonts w:eastAsia="SchoolBookSanPin"/>
          <w:sz w:val="24"/>
          <w:szCs w:val="24"/>
          <w:lang w:eastAsia="en-US"/>
        </w:rPr>
        <w:t>Необходимым компонентом общей культуры в современном</w:t>
      </w:r>
      <w:r w:rsidR="00EE156E">
        <w:rPr>
          <w:rFonts w:eastAsia="SchoolBookSanPin"/>
          <w:sz w:val="24"/>
          <w:szCs w:val="24"/>
          <w:lang w:eastAsia="en-US"/>
        </w:rPr>
        <w:t xml:space="preserve"> </w:t>
      </w:r>
      <w:r w:rsidR="00B82BE5" w:rsidRPr="00EE156E">
        <w:rPr>
          <w:rFonts w:eastAsia="SchoolBookSanPin"/>
          <w:sz w:val="24"/>
          <w:szCs w:val="24"/>
          <w:lang w:eastAsia="en-US"/>
        </w:rPr>
        <w:t>толковании является общее знакомство с методами познания</w:t>
      </w:r>
      <w:r w:rsidR="00EE156E">
        <w:rPr>
          <w:rFonts w:eastAsia="SchoolBookSanPin"/>
          <w:sz w:val="24"/>
          <w:szCs w:val="24"/>
          <w:lang w:eastAsia="en-US"/>
        </w:rPr>
        <w:t xml:space="preserve"> </w:t>
      </w:r>
      <w:r w:rsidR="00B82BE5" w:rsidRPr="00EE156E">
        <w:rPr>
          <w:rFonts w:eastAsia="SchoolBookSanPin"/>
          <w:sz w:val="24"/>
          <w:szCs w:val="24"/>
          <w:lang w:eastAsia="en-US"/>
        </w:rPr>
        <w:t>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</w:t>
      </w:r>
      <w:r w:rsidR="00EE156E">
        <w:rPr>
          <w:rFonts w:eastAsia="SchoolBookSanPin"/>
          <w:sz w:val="24"/>
          <w:szCs w:val="24"/>
          <w:lang w:eastAsia="en-US"/>
        </w:rPr>
        <w:t xml:space="preserve"> </w:t>
      </w:r>
      <w:r w:rsidR="00B82BE5" w:rsidRPr="00EE156E">
        <w:rPr>
          <w:rFonts w:eastAsia="SchoolBookSanPin"/>
          <w:sz w:val="24"/>
          <w:szCs w:val="24"/>
          <w:lang w:eastAsia="en-US"/>
        </w:rPr>
        <w:t>культуры человека.</w:t>
      </w:r>
    </w:p>
    <w:p w:rsidR="00825EB6" w:rsidRDefault="00CF6B17" w:rsidP="00EE156E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B82BE5" w:rsidRPr="00EE156E">
        <w:rPr>
          <w:rFonts w:eastAsia="SchoolBookSanPin"/>
          <w:sz w:val="24"/>
          <w:szCs w:val="24"/>
          <w:lang w:eastAsia="en-US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7C523D" w:rsidRDefault="00825EB6" w:rsidP="000E3FD4">
      <w:pPr>
        <w:spacing w:before="240"/>
        <w:ind w:left="3"/>
        <w:rPr>
          <w:rFonts w:eastAsia="Arial"/>
          <w:b/>
          <w:sz w:val="24"/>
          <w:szCs w:val="24"/>
        </w:rPr>
      </w:pPr>
      <w:r w:rsidRPr="00307243">
        <w:rPr>
          <w:rFonts w:eastAsia="Arial"/>
          <w:b/>
          <w:sz w:val="24"/>
          <w:szCs w:val="24"/>
        </w:rPr>
        <w:t>ЦЕЛИ ИЗУЧЕНИЯ УЧЕБНОГО ПРЕДМЕТА «</w:t>
      </w:r>
      <w:r>
        <w:rPr>
          <w:rFonts w:eastAsia="Arial"/>
          <w:b/>
          <w:sz w:val="24"/>
          <w:szCs w:val="24"/>
        </w:rPr>
        <w:t>МАМЕМАТИКА</w:t>
      </w:r>
      <w:r w:rsidRPr="00307243">
        <w:rPr>
          <w:rFonts w:eastAsia="Arial"/>
          <w:b/>
          <w:sz w:val="24"/>
          <w:szCs w:val="24"/>
        </w:rPr>
        <w:t>»</w:t>
      </w:r>
    </w:p>
    <w:p w:rsidR="007C523D" w:rsidRPr="007C523D" w:rsidRDefault="000E3FD4" w:rsidP="004E5763">
      <w:pPr>
        <w:autoSpaceDE w:val="0"/>
        <w:autoSpaceDN w:val="0"/>
        <w:adjustRightInd w:val="0"/>
        <w:spacing w:before="24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   </w:t>
      </w:r>
      <w:r w:rsidR="007C523D" w:rsidRPr="007C523D">
        <w:rPr>
          <w:rFonts w:eastAsia="SchoolBookSanPin"/>
          <w:sz w:val="24"/>
          <w:szCs w:val="24"/>
          <w:lang w:eastAsia="en-US"/>
        </w:rPr>
        <w:t>Приоритетными целями обучения математике в 5—6 классах</w:t>
      </w:r>
      <w:r w:rsidR="004E5763">
        <w:rPr>
          <w:rFonts w:eastAsia="SchoolBookSanPin"/>
          <w:sz w:val="24"/>
          <w:szCs w:val="24"/>
          <w:lang w:eastAsia="en-US"/>
        </w:rPr>
        <w:t xml:space="preserve"> </w:t>
      </w:r>
      <w:r w:rsidR="007C523D" w:rsidRPr="007C523D">
        <w:rPr>
          <w:rFonts w:eastAsia="SchoolBookSanPin"/>
          <w:sz w:val="24"/>
          <w:szCs w:val="24"/>
          <w:lang w:eastAsia="en-US"/>
        </w:rPr>
        <w:t>являются:</w:t>
      </w:r>
    </w:p>
    <w:p w:rsidR="007C523D" w:rsidRPr="007C523D" w:rsidRDefault="007C523D" w:rsidP="007C52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Pr="007C523D">
        <w:rPr>
          <w:rFonts w:eastAsia="SchoolBookSanPin"/>
          <w:sz w:val="24"/>
          <w:szCs w:val="24"/>
          <w:lang w:eastAsia="en-US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7C523D" w:rsidRPr="007C523D" w:rsidRDefault="007C523D" w:rsidP="007C52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Pr="007C523D">
        <w:rPr>
          <w:rFonts w:eastAsia="SchoolBookSanPin"/>
          <w:sz w:val="24"/>
          <w:szCs w:val="24"/>
          <w:lang w:eastAsia="en-US"/>
        </w:rPr>
        <w:t>развитие интеллектуальных и творческих способностей обучающихся, познавательной активности, исследовательских</w:t>
      </w:r>
      <w:r w:rsidR="004E5763">
        <w:rPr>
          <w:rFonts w:eastAsia="SchoolBookSanPin"/>
          <w:sz w:val="24"/>
          <w:szCs w:val="24"/>
          <w:lang w:eastAsia="en-US"/>
        </w:rPr>
        <w:t xml:space="preserve"> </w:t>
      </w:r>
      <w:r w:rsidRPr="007C523D">
        <w:rPr>
          <w:rFonts w:eastAsia="SchoolBookSanPin"/>
          <w:sz w:val="24"/>
          <w:szCs w:val="24"/>
          <w:lang w:eastAsia="en-US"/>
        </w:rPr>
        <w:t>умений, интереса к изучению математики;</w:t>
      </w:r>
    </w:p>
    <w:p w:rsidR="007C523D" w:rsidRPr="007C523D" w:rsidRDefault="007C523D" w:rsidP="007C52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Pr="007C523D">
        <w:rPr>
          <w:rFonts w:eastAsia="SchoolBookSanPin"/>
          <w:sz w:val="24"/>
          <w:szCs w:val="24"/>
          <w:lang w:eastAsia="en-US"/>
        </w:rPr>
        <w:t>подведение обучающихся на доступном для них уровне к</w:t>
      </w:r>
      <w:r w:rsidR="004E5763">
        <w:rPr>
          <w:rFonts w:eastAsia="SchoolBookSanPin"/>
          <w:sz w:val="24"/>
          <w:szCs w:val="24"/>
          <w:lang w:eastAsia="en-US"/>
        </w:rPr>
        <w:t xml:space="preserve"> </w:t>
      </w:r>
      <w:r w:rsidRPr="007C523D">
        <w:rPr>
          <w:rFonts w:eastAsia="SchoolBookSanPin"/>
          <w:sz w:val="24"/>
          <w:szCs w:val="24"/>
          <w:lang w:eastAsia="en-US"/>
        </w:rPr>
        <w:t>осознанию взаимосвязи математики и окружающего мира;</w:t>
      </w:r>
    </w:p>
    <w:p w:rsidR="007C523D" w:rsidRPr="007C523D" w:rsidRDefault="007C523D" w:rsidP="007C52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Pr="007C523D">
        <w:rPr>
          <w:rFonts w:eastAsia="SchoolBookSanPin"/>
          <w:sz w:val="24"/>
          <w:szCs w:val="24"/>
          <w:lang w:eastAsia="en-US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</w:t>
      </w:r>
    </w:p>
    <w:p w:rsidR="007C523D" w:rsidRPr="007C523D" w:rsidRDefault="007C523D" w:rsidP="007C52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7C523D">
        <w:rPr>
          <w:rFonts w:eastAsia="SchoolBookSanPin"/>
          <w:sz w:val="24"/>
          <w:szCs w:val="24"/>
          <w:lang w:eastAsia="en-US"/>
        </w:rPr>
        <w:t>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7C523D" w:rsidRDefault="000E3FD4" w:rsidP="00DD1567">
      <w:pPr>
        <w:autoSpaceDE w:val="0"/>
        <w:autoSpaceDN w:val="0"/>
        <w:adjustRightInd w:val="0"/>
        <w:spacing w:before="24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      </w:t>
      </w:r>
      <w:r w:rsidR="007C523D" w:rsidRPr="007C523D">
        <w:rPr>
          <w:rFonts w:eastAsia="SchoolBookSanPin"/>
          <w:sz w:val="24"/>
          <w:szCs w:val="24"/>
          <w:lang w:eastAsia="en-US"/>
        </w:rPr>
        <w:t>Основные линии содержания курса математики в 5—6 классах — арифметическая и геометрическая, которые развиваются</w:t>
      </w:r>
      <w:r w:rsidR="004E5763">
        <w:rPr>
          <w:rFonts w:eastAsia="SchoolBookSanPin"/>
          <w:sz w:val="24"/>
          <w:szCs w:val="24"/>
          <w:lang w:eastAsia="en-US"/>
        </w:rPr>
        <w:t xml:space="preserve"> </w:t>
      </w:r>
      <w:r w:rsidR="007C523D" w:rsidRPr="007C523D">
        <w:rPr>
          <w:rFonts w:eastAsia="SchoolBookSanPin"/>
          <w:sz w:val="24"/>
          <w:szCs w:val="24"/>
          <w:lang w:eastAsia="en-US"/>
        </w:rPr>
        <w:t>параллельно, каждая в соответствии с собственной логикой,</w:t>
      </w:r>
      <w:r w:rsidR="004E5763">
        <w:rPr>
          <w:rFonts w:eastAsia="SchoolBookSanPin"/>
          <w:sz w:val="24"/>
          <w:szCs w:val="24"/>
          <w:lang w:eastAsia="en-US"/>
        </w:rPr>
        <w:t xml:space="preserve"> </w:t>
      </w:r>
      <w:r w:rsidR="007C523D" w:rsidRPr="007C523D">
        <w:rPr>
          <w:rFonts w:eastAsia="SchoolBookSanPin"/>
          <w:sz w:val="24"/>
          <w:szCs w:val="24"/>
          <w:lang w:eastAsia="en-US"/>
        </w:rPr>
        <w:t>однако, не независимо одна от другой, а в тесном контакте и</w:t>
      </w:r>
      <w:r w:rsidR="004E5763">
        <w:rPr>
          <w:rFonts w:eastAsia="SchoolBookSanPin"/>
          <w:sz w:val="24"/>
          <w:szCs w:val="24"/>
          <w:lang w:eastAsia="en-US"/>
        </w:rPr>
        <w:t xml:space="preserve"> </w:t>
      </w:r>
      <w:r w:rsidR="007C523D" w:rsidRPr="007C523D">
        <w:rPr>
          <w:rFonts w:eastAsia="SchoolBookSanPin"/>
          <w:sz w:val="24"/>
          <w:szCs w:val="24"/>
          <w:lang w:eastAsia="en-US"/>
        </w:rPr>
        <w:t>взаимодействии. Также в курсе происходит знакомство с элементами алгебры и описательной статистики.</w:t>
      </w:r>
    </w:p>
    <w:p w:rsidR="00DD1567" w:rsidRDefault="00DD1567" w:rsidP="00CE7372">
      <w:pPr>
        <w:spacing w:before="240" w:after="240"/>
        <w:ind w:left="3"/>
        <w:rPr>
          <w:rFonts w:eastAsia="Arial"/>
          <w:b/>
          <w:sz w:val="24"/>
          <w:szCs w:val="24"/>
        </w:rPr>
      </w:pPr>
      <w:r w:rsidRPr="004C3AF1">
        <w:rPr>
          <w:rFonts w:eastAsia="Arial"/>
          <w:b/>
          <w:sz w:val="24"/>
          <w:szCs w:val="24"/>
        </w:rPr>
        <w:t xml:space="preserve">МЕСТО УЧЕБНОГО </w:t>
      </w:r>
      <w:bookmarkStart w:id="1" w:name="_Hlk85151703"/>
      <w:r w:rsidRPr="004C3AF1">
        <w:rPr>
          <w:rFonts w:eastAsia="Arial"/>
          <w:b/>
          <w:sz w:val="24"/>
          <w:szCs w:val="24"/>
        </w:rPr>
        <w:t>ПРЕДМЕТА «</w:t>
      </w:r>
      <w:r w:rsidR="00F71E0F">
        <w:rPr>
          <w:rFonts w:eastAsia="Arial"/>
          <w:b/>
          <w:sz w:val="24"/>
          <w:szCs w:val="24"/>
        </w:rPr>
        <w:t>МАТЕМАТИКА</w:t>
      </w:r>
      <w:bookmarkEnd w:id="1"/>
      <w:r w:rsidRPr="004C3AF1">
        <w:rPr>
          <w:rFonts w:eastAsia="Arial"/>
          <w:b/>
          <w:sz w:val="24"/>
          <w:szCs w:val="24"/>
        </w:rPr>
        <w:t>» В УЧЕБНОМ ПЛАНЕ</w:t>
      </w:r>
    </w:p>
    <w:p w:rsidR="00CE7372" w:rsidRPr="00CE7372" w:rsidRDefault="00CE7372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   </w:t>
      </w:r>
      <w:r w:rsidRPr="00CE7372">
        <w:rPr>
          <w:rFonts w:eastAsia="SchoolBookSanPin"/>
          <w:sz w:val="24"/>
          <w:szCs w:val="24"/>
          <w:lang w:eastAsia="en-US"/>
        </w:rPr>
        <w:t>Согласно учебному плану в 5—6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DD1567" w:rsidRPr="00CF4C7F" w:rsidRDefault="00CE7372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    </w:t>
      </w:r>
      <w:r w:rsidRPr="00CE7372">
        <w:rPr>
          <w:rFonts w:eastAsia="SchoolBookSanPin"/>
          <w:sz w:val="24"/>
          <w:szCs w:val="24"/>
          <w:lang w:eastAsia="en-US"/>
        </w:rPr>
        <w:t>Учебный план на изучение математики в 5—6 классах отводит не менее 5 учебных часов в неделю в течение каждого года</w:t>
      </w:r>
      <w:r w:rsidR="00CF4C7F">
        <w:rPr>
          <w:rFonts w:eastAsia="SchoolBookSanPin"/>
          <w:sz w:val="24"/>
          <w:szCs w:val="24"/>
          <w:lang w:eastAsia="en-US"/>
        </w:rPr>
        <w:t xml:space="preserve"> </w:t>
      </w:r>
      <w:r w:rsidRPr="00CE7372">
        <w:rPr>
          <w:rFonts w:eastAsia="SchoolBookSanPin"/>
          <w:sz w:val="24"/>
          <w:szCs w:val="24"/>
          <w:lang w:eastAsia="en-US"/>
        </w:rPr>
        <w:t>обучения, всего не менее 340 учебных часов</w:t>
      </w:r>
      <w:r w:rsidR="00461E81">
        <w:rPr>
          <w:rFonts w:eastAsia="Times New Roman"/>
          <w:sz w:val="24"/>
          <w:szCs w:val="24"/>
        </w:rPr>
        <w:t xml:space="preserve"> </w:t>
      </w:r>
      <w:r w:rsidR="00CF4C7F" w:rsidRPr="009B2881">
        <w:rPr>
          <w:rFonts w:eastAsia="Times New Roman"/>
          <w:sz w:val="24"/>
          <w:szCs w:val="24"/>
        </w:rPr>
        <w:t>при 34 учебных неделях.</w:t>
      </w:r>
    </w:p>
    <w:p w:rsidR="00FE4F23" w:rsidRDefault="00FE4F23" w:rsidP="00707975">
      <w:pPr>
        <w:autoSpaceDE w:val="0"/>
        <w:autoSpaceDN w:val="0"/>
        <w:adjustRightInd w:val="0"/>
        <w:jc w:val="center"/>
        <w:rPr>
          <w:rFonts w:eastAsia="OfficinaSansMediumITC-Regular"/>
          <w:b/>
          <w:bCs/>
          <w:sz w:val="24"/>
          <w:szCs w:val="24"/>
          <w:lang w:eastAsia="en-US"/>
        </w:rPr>
      </w:pPr>
    </w:p>
    <w:p w:rsidR="00FE4F23" w:rsidRDefault="00FE4F23" w:rsidP="00707975">
      <w:pPr>
        <w:autoSpaceDE w:val="0"/>
        <w:autoSpaceDN w:val="0"/>
        <w:adjustRightInd w:val="0"/>
        <w:jc w:val="center"/>
        <w:rPr>
          <w:rFonts w:eastAsia="OfficinaSansMediumITC-Regular"/>
          <w:b/>
          <w:bCs/>
          <w:sz w:val="24"/>
          <w:szCs w:val="24"/>
          <w:lang w:eastAsia="en-US"/>
        </w:rPr>
      </w:pPr>
    </w:p>
    <w:p w:rsidR="00FE4F23" w:rsidRDefault="00FE4F23" w:rsidP="00707975">
      <w:pPr>
        <w:autoSpaceDE w:val="0"/>
        <w:autoSpaceDN w:val="0"/>
        <w:adjustRightInd w:val="0"/>
        <w:jc w:val="center"/>
        <w:rPr>
          <w:rFonts w:eastAsia="OfficinaSansMediumITC-Regular"/>
          <w:b/>
          <w:bCs/>
          <w:sz w:val="24"/>
          <w:szCs w:val="24"/>
          <w:lang w:eastAsia="en-US"/>
        </w:rPr>
      </w:pPr>
    </w:p>
    <w:p w:rsidR="00FE4F23" w:rsidRDefault="00FE4F23" w:rsidP="00707975">
      <w:pPr>
        <w:autoSpaceDE w:val="0"/>
        <w:autoSpaceDN w:val="0"/>
        <w:adjustRightInd w:val="0"/>
        <w:jc w:val="center"/>
        <w:rPr>
          <w:rFonts w:eastAsia="OfficinaSansMediumITC-Regular"/>
          <w:b/>
          <w:bCs/>
          <w:sz w:val="24"/>
          <w:szCs w:val="24"/>
          <w:lang w:eastAsia="en-US"/>
        </w:rPr>
      </w:pPr>
    </w:p>
    <w:p w:rsidR="00FE4F23" w:rsidRDefault="00FE4F23" w:rsidP="00707975">
      <w:pPr>
        <w:autoSpaceDE w:val="0"/>
        <w:autoSpaceDN w:val="0"/>
        <w:adjustRightInd w:val="0"/>
        <w:jc w:val="center"/>
        <w:rPr>
          <w:rFonts w:eastAsia="OfficinaSansMediumITC-Regular"/>
          <w:b/>
          <w:bCs/>
          <w:sz w:val="24"/>
          <w:szCs w:val="24"/>
          <w:lang w:eastAsia="en-US"/>
        </w:rPr>
      </w:pPr>
    </w:p>
    <w:p w:rsidR="00FE4F23" w:rsidRDefault="00FE4F23" w:rsidP="00707975">
      <w:pPr>
        <w:autoSpaceDE w:val="0"/>
        <w:autoSpaceDN w:val="0"/>
        <w:adjustRightInd w:val="0"/>
        <w:jc w:val="center"/>
        <w:rPr>
          <w:rFonts w:eastAsia="OfficinaSansMediumITC-Regular"/>
          <w:b/>
          <w:bCs/>
          <w:sz w:val="24"/>
          <w:szCs w:val="24"/>
          <w:lang w:eastAsia="en-US"/>
        </w:rPr>
      </w:pPr>
    </w:p>
    <w:p w:rsidR="00707975" w:rsidRDefault="00707975" w:rsidP="00707975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OfficinaSansMediumITC-Regular"/>
          <w:b/>
          <w:bCs/>
          <w:sz w:val="24"/>
          <w:szCs w:val="24"/>
          <w:lang w:eastAsia="en-US"/>
        </w:rPr>
        <w:lastRenderedPageBreak/>
        <w:t>2.</w:t>
      </w:r>
      <w:r>
        <w:rPr>
          <w:rFonts w:eastAsia="Times New Roman"/>
          <w:b/>
          <w:sz w:val="28"/>
          <w:szCs w:val="28"/>
        </w:rPr>
        <w:t>С</w:t>
      </w:r>
      <w:r w:rsidRPr="00044A6B">
        <w:rPr>
          <w:rFonts w:eastAsia="Times New Roman"/>
          <w:b/>
          <w:sz w:val="28"/>
          <w:szCs w:val="28"/>
        </w:rPr>
        <w:t>одержание учебного предмета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4"/>
          <w:szCs w:val="24"/>
          <w:lang w:eastAsia="en-US"/>
        </w:rPr>
      </w:pPr>
      <w:r w:rsidRPr="002C518B">
        <w:rPr>
          <w:rFonts w:eastAsiaTheme="minorHAnsi"/>
          <w:b/>
          <w:bCs/>
          <w:sz w:val="24"/>
          <w:szCs w:val="24"/>
          <w:lang w:eastAsia="en-US"/>
        </w:rPr>
        <w:t>5 класс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2C518B">
        <w:rPr>
          <w:rFonts w:eastAsiaTheme="minorHAnsi"/>
          <w:b/>
          <w:bCs/>
          <w:i/>
          <w:iCs/>
          <w:sz w:val="24"/>
          <w:szCs w:val="24"/>
          <w:lang w:eastAsia="en-US"/>
        </w:rPr>
        <w:t>Натуральные числа и нуль</w:t>
      </w:r>
    </w:p>
    <w:p w:rsidR="002C518B" w:rsidRPr="002C518B" w:rsidRDefault="00134102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2C518B">
        <w:rPr>
          <w:rFonts w:eastAsia="SchoolBookSanPin"/>
          <w:sz w:val="24"/>
          <w:szCs w:val="24"/>
          <w:lang w:eastAsia="en-US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2C518B" w:rsidRPr="002C518B" w:rsidRDefault="00134102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2C518B">
        <w:rPr>
          <w:rFonts w:eastAsia="SchoolBookSanPin"/>
          <w:sz w:val="24"/>
          <w:szCs w:val="24"/>
          <w:lang w:eastAsia="en-US"/>
        </w:rPr>
        <w:t>Позиционная система счисления. Римская нумерация как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пример непозиционной системы счисления. Десятичная система счисления.</w:t>
      </w:r>
    </w:p>
    <w:p w:rsidR="00E46584" w:rsidRPr="002C518B" w:rsidRDefault="00134102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2C518B">
        <w:rPr>
          <w:rFonts w:eastAsia="SchoolBookSanPin"/>
          <w:sz w:val="24"/>
          <w:szCs w:val="24"/>
          <w:lang w:eastAsia="en-US"/>
        </w:rPr>
        <w:t>Сравнение натуральных чисел, сравнение натуральных чисел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с нулём. Способы сравнения. Округление натуральных чисел.</w:t>
      </w:r>
    </w:p>
    <w:p w:rsidR="002C518B" w:rsidRPr="002C518B" w:rsidRDefault="00134102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2C518B">
        <w:rPr>
          <w:rFonts w:eastAsia="SchoolBookSanPin"/>
          <w:sz w:val="24"/>
          <w:szCs w:val="24"/>
          <w:lang w:eastAsia="en-US"/>
        </w:rPr>
        <w:t>Сложение натуральных чисел; свойство нуля при сложении.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Вычитание как действие, обратное сложению. Умножение натуральных чисел; свойства нуля и единицы при умножении.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(законы) сложения и умножения, распределительное свойство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2C518B">
        <w:rPr>
          <w:rFonts w:eastAsia="SchoolBookSanPin"/>
          <w:sz w:val="24"/>
          <w:szCs w:val="24"/>
          <w:lang w:eastAsia="en-US"/>
        </w:rPr>
        <w:t>(закон) умножения.</w:t>
      </w:r>
    </w:p>
    <w:p w:rsidR="002C518B" w:rsidRPr="002C518B" w:rsidRDefault="00134102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 </w:t>
      </w:r>
      <w:r w:rsidR="002C518B" w:rsidRPr="002C518B">
        <w:rPr>
          <w:rFonts w:eastAsia="SchoolBookSanPin"/>
          <w:sz w:val="24"/>
          <w:szCs w:val="24"/>
          <w:lang w:eastAsia="en-US"/>
        </w:rPr>
        <w:t>Использование букв для обозначения неизвестного компонента и записи свойств арифметических действий.</w:t>
      </w:r>
    </w:p>
    <w:p w:rsidR="002C518B" w:rsidRPr="002C518B" w:rsidRDefault="002566C7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2C518B">
        <w:rPr>
          <w:rFonts w:eastAsia="SchoolBookSanPin"/>
          <w:sz w:val="24"/>
          <w:szCs w:val="24"/>
          <w:lang w:eastAsia="en-US"/>
        </w:rPr>
        <w:t>Делители и кратные числа, разложение на множители. Простые и составные числа. Признаки делимости на 2, 5, 10, 3, 9.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Деление с остатком.</w:t>
      </w:r>
    </w:p>
    <w:p w:rsidR="002C518B" w:rsidRPr="002C518B" w:rsidRDefault="002566C7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</w:t>
      </w:r>
      <w:r w:rsidR="002C518B" w:rsidRPr="002C518B">
        <w:rPr>
          <w:rFonts w:eastAsia="SchoolBookSanPin"/>
          <w:sz w:val="24"/>
          <w:szCs w:val="24"/>
          <w:lang w:eastAsia="en-US"/>
        </w:rPr>
        <w:t>Степень с натуральным показателем. Запись числа в виде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суммы разрядных слагаемых.</w:t>
      </w:r>
    </w:p>
    <w:p w:rsidR="002C518B" w:rsidRPr="002C518B" w:rsidRDefault="002566C7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CB49DE">
        <w:rPr>
          <w:rFonts w:eastAsia="SchoolBookSanPin"/>
          <w:sz w:val="24"/>
          <w:szCs w:val="24"/>
          <w:lang w:eastAsia="en-US"/>
        </w:rPr>
        <w:t xml:space="preserve">  </w:t>
      </w:r>
      <w:r w:rsidR="002C518B" w:rsidRPr="002C518B">
        <w:rPr>
          <w:rFonts w:eastAsia="SchoolBookSanPin"/>
          <w:sz w:val="24"/>
          <w:szCs w:val="24"/>
          <w:lang w:eastAsia="en-US"/>
        </w:rPr>
        <w:t>Числовое выражение. Вычисление значений числовых выражений; порядок выполнения действий. Использование при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вычислениях переместительного и сочетательного свойств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2C518B">
        <w:rPr>
          <w:rFonts w:eastAsia="SchoolBookSanPin"/>
          <w:sz w:val="24"/>
          <w:szCs w:val="24"/>
          <w:lang w:eastAsia="en-US"/>
        </w:rPr>
        <w:t>(законов) сложения и умножения, распределительного свойства</w:t>
      </w:r>
      <w:r w:rsidR="002566C7">
        <w:rPr>
          <w:rFonts w:eastAsia="SchoolBookSanPin"/>
          <w:sz w:val="24"/>
          <w:szCs w:val="24"/>
          <w:lang w:eastAsia="en-US"/>
        </w:rPr>
        <w:t xml:space="preserve"> </w:t>
      </w:r>
      <w:r w:rsidRPr="002C518B">
        <w:rPr>
          <w:rFonts w:eastAsia="SchoolBookSanPin"/>
          <w:sz w:val="24"/>
          <w:szCs w:val="24"/>
          <w:lang w:eastAsia="en-US"/>
        </w:rPr>
        <w:t>умножения.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2C518B">
        <w:rPr>
          <w:rFonts w:eastAsiaTheme="minorHAnsi"/>
          <w:b/>
          <w:bCs/>
          <w:i/>
          <w:iCs/>
          <w:sz w:val="24"/>
          <w:szCs w:val="24"/>
          <w:lang w:eastAsia="en-US"/>
        </w:rPr>
        <w:t>Дроби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</w:t>
      </w:r>
      <w:r w:rsidR="002C518B" w:rsidRPr="002C518B">
        <w:rPr>
          <w:rFonts w:eastAsia="SchoolBookSanPin"/>
          <w:sz w:val="24"/>
          <w:szCs w:val="24"/>
          <w:lang w:eastAsia="en-US"/>
        </w:rPr>
        <w:t>Представление о дроби как способе записи части величины.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Обыкновенные дроби. Правильные и неправильные дроби. Смешанная дробь; представление смешанной дроби в виде неправильной дроби и выделение целой части числа из неправильной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дроби. Изображение дробей точками на числовой прямой. Основное свойство дроби. Сокращение дробей. Приведение дроби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к новому знаменателю. Сравнение дробей.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2C518B">
        <w:rPr>
          <w:rFonts w:eastAsia="SchoolBookSanPin"/>
          <w:sz w:val="24"/>
          <w:szCs w:val="24"/>
          <w:lang w:eastAsia="en-US"/>
        </w:rPr>
        <w:t>Сложение и вычитание дробей. Умножение и деление дробей;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взаимно-обратные дроби. Нахождение части целого и целого по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его части.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</w:t>
      </w:r>
      <w:r w:rsidR="002C518B" w:rsidRPr="002C518B">
        <w:rPr>
          <w:rFonts w:eastAsia="SchoolBookSanPin"/>
          <w:sz w:val="24"/>
          <w:szCs w:val="24"/>
          <w:lang w:eastAsia="en-US"/>
        </w:rPr>
        <w:t>Десятичная запись дробей. Представление десятичной дроби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2C518B">
        <w:rPr>
          <w:rFonts w:eastAsia="SchoolBookSanPin"/>
          <w:sz w:val="24"/>
          <w:szCs w:val="24"/>
          <w:lang w:eastAsia="en-US"/>
        </w:rPr>
        <w:t>в виде обыкновенной. Изображение десятичных дробей точками на числовой прямой. Сравнение десятичных дробей.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2C518B">
        <w:rPr>
          <w:rFonts w:eastAsia="SchoolBookSanPin"/>
          <w:sz w:val="24"/>
          <w:szCs w:val="24"/>
          <w:lang w:eastAsia="en-US"/>
        </w:rPr>
        <w:t>Арифметические действия с десятичными дробями. Округление десятичных дробей.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2C518B">
        <w:rPr>
          <w:rFonts w:eastAsiaTheme="minorHAnsi"/>
          <w:b/>
          <w:bCs/>
          <w:i/>
          <w:iCs/>
          <w:sz w:val="24"/>
          <w:szCs w:val="24"/>
          <w:lang w:eastAsia="en-US"/>
        </w:rPr>
        <w:t>Решение текстовых задач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схем.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Решение задач, содержащих зависимости, связывающие величины: скорость, время, расстояние; цена, количество, стоимость. Единицы измерения: массы, объёма, цены; расстояния,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времени, скорости. Связь между единицами измерения каждой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величины.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Решение основных задач на дроби.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Представление данных в виде таблиц, столбчатых диаграмм.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2C518B">
        <w:rPr>
          <w:rFonts w:eastAsiaTheme="minorHAnsi"/>
          <w:b/>
          <w:bCs/>
          <w:i/>
          <w:iCs/>
          <w:sz w:val="24"/>
          <w:szCs w:val="24"/>
          <w:lang w:eastAsia="en-US"/>
        </w:rPr>
        <w:t>Наглядная геометрия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Наглядные представления о фигурах на плоскости: точка,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прямая, отрезок, луч, угол, ломаная, многоугольник, окружность, круг. Угол. Прямой, острый, тупой и развёрнутый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2C518B">
        <w:rPr>
          <w:rFonts w:eastAsia="SchoolBookSanPin"/>
          <w:sz w:val="24"/>
          <w:szCs w:val="24"/>
          <w:lang w:eastAsia="en-US"/>
        </w:rPr>
        <w:t>углы.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Длина отрезка, метрические единицы длины. Длина ломаной, периметр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многоугольника. Измерение и построение углов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с помощью транспортира.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Наглядные представления о фигурах на плоскости: многоугольник; прямоугольник, квадрат; треугольник, о равенстве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фигур.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lastRenderedPageBreak/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и углов прямоугольника, квадрата.</w:t>
      </w:r>
    </w:p>
    <w:p w:rsidR="002C518B" w:rsidRPr="002C518B" w:rsidRDefault="00CB49DE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>Площадь прямоугольника и многоугольников, составленных</w:t>
      </w:r>
      <w:r w:rsidR="00584064"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из прямоугольников, в том числе фигур, изображённых на</w:t>
      </w:r>
      <w:r w:rsidR="00584064"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клетчатой бумаге. Единицы измерения площади.</w:t>
      </w:r>
    </w:p>
    <w:p w:rsidR="002C518B" w:rsidRPr="002C518B" w:rsidRDefault="00584064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2C518B">
        <w:rPr>
          <w:rFonts w:eastAsia="SchoolBookSanPin"/>
          <w:sz w:val="24"/>
          <w:szCs w:val="24"/>
          <w:lang w:eastAsia="en-US"/>
        </w:rPr>
        <w:t xml:space="preserve"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</w:t>
      </w:r>
      <w:proofErr w:type="spellStart"/>
      <w:r w:rsidR="002C518B" w:rsidRPr="002C518B">
        <w:rPr>
          <w:rFonts w:eastAsia="SchoolBookSanPin"/>
          <w:sz w:val="24"/>
          <w:szCs w:val="24"/>
          <w:lang w:eastAsia="en-US"/>
        </w:rPr>
        <w:t>прово</w:t>
      </w:r>
      <w:proofErr w:type="spellEnd"/>
      <w:r w:rsidR="002C518B" w:rsidRPr="002C518B">
        <w:rPr>
          <w:rFonts w:eastAsia="SchoolBookSanPin"/>
          <w:sz w:val="24"/>
          <w:szCs w:val="24"/>
          <w:lang w:eastAsia="en-US"/>
        </w:rPr>
        <w:t>-</w:t>
      </w:r>
    </w:p>
    <w:p w:rsidR="002C518B" w:rsidRPr="002C518B" w:rsidRDefault="002C518B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proofErr w:type="spellStart"/>
      <w:r w:rsidRPr="002C518B">
        <w:rPr>
          <w:rFonts w:eastAsia="SchoolBookSanPin"/>
          <w:sz w:val="24"/>
          <w:szCs w:val="24"/>
          <w:lang w:eastAsia="en-US"/>
        </w:rPr>
        <w:t>локи</w:t>
      </w:r>
      <w:proofErr w:type="spellEnd"/>
      <w:r w:rsidRPr="002C518B">
        <w:rPr>
          <w:rFonts w:eastAsia="SchoolBookSanPin"/>
          <w:sz w:val="24"/>
          <w:szCs w:val="24"/>
          <w:lang w:eastAsia="en-US"/>
        </w:rPr>
        <w:t>, пластилина и др.).</w:t>
      </w:r>
    </w:p>
    <w:p w:rsidR="002C518B" w:rsidRPr="002C518B" w:rsidRDefault="00584064" w:rsidP="00323A3D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2C518B">
        <w:rPr>
          <w:rFonts w:eastAsia="SchoolBookSanPin"/>
          <w:sz w:val="24"/>
          <w:szCs w:val="24"/>
          <w:lang w:eastAsia="en-US"/>
        </w:rPr>
        <w:t>Объём прямоугольного параллелепипеда, куба. Единицы измерения объёма.</w:t>
      </w:r>
    </w:p>
    <w:p w:rsidR="002C518B" w:rsidRPr="002C518B" w:rsidRDefault="002C518B" w:rsidP="002C518B">
      <w:pPr>
        <w:autoSpaceDE w:val="0"/>
        <w:autoSpaceDN w:val="0"/>
        <w:adjustRightInd w:val="0"/>
        <w:rPr>
          <w:rFonts w:eastAsiaTheme="minorHAnsi"/>
          <w:b/>
          <w:bCs/>
          <w:sz w:val="24"/>
          <w:szCs w:val="24"/>
          <w:lang w:eastAsia="en-US"/>
        </w:rPr>
      </w:pPr>
      <w:r w:rsidRPr="002C518B">
        <w:rPr>
          <w:rFonts w:eastAsiaTheme="minorHAnsi"/>
          <w:b/>
          <w:bCs/>
          <w:sz w:val="24"/>
          <w:szCs w:val="24"/>
          <w:lang w:eastAsia="en-US"/>
        </w:rPr>
        <w:t>6 класс</w:t>
      </w:r>
    </w:p>
    <w:p w:rsidR="002C518B" w:rsidRPr="002C518B" w:rsidRDefault="002C518B" w:rsidP="00723AC1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2C518B">
        <w:rPr>
          <w:rFonts w:eastAsiaTheme="minorHAnsi"/>
          <w:b/>
          <w:bCs/>
          <w:i/>
          <w:iCs/>
          <w:sz w:val="24"/>
          <w:szCs w:val="24"/>
          <w:lang w:eastAsia="en-US"/>
        </w:rPr>
        <w:t>Натуральные числа</w:t>
      </w:r>
    </w:p>
    <w:p w:rsidR="002C518B" w:rsidRPr="002C518B" w:rsidRDefault="00E10B56" w:rsidP="00723AC1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2C518B">
        <w:rPr>
          <w:rFonts w:eastAsia="SchoolBookSanPin"/>
          <w:sz w:val="24"/>
          <w:szCs w:val="24"/>
          <w:lang w:eastAsia="en-US"/>
        </w:rPr>
        <w:t>Арифметические действия с многозначными натуральными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чисел.</w:t>
      </w:r>
    </w:p>
    <w:p w:rsidR="002C518B" w:rsidRPr="002C518B" w:rsidRDefault="00E10B56" w:rsidP="00723AC1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2C518B">
        <w:rPr>
          <w:rFonts w:eastAsia="SchoolBookSanPin"/>
          <w:sz w:val="24"/>
          <w:szCs w:val="24"/>
          <w:lang w:eastAsia="en-US"/>
        </w:rPr>
        <w:t>Делители и кратные числа; наибольший общий делитель 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наименьшее общее кратное. Делимость суммы и произведения.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2C518B">
        <w:rPr>
          <w:rFonts w:eastAsia="SchoolBookSanPin"/>
          <w:sz w:val="24"/>
          <w:szCs w:val="24"/>
          <w:lang w:eastAsia="en-US"/>
        </w:rPr>
        <w:t>Деление с остатком.</w:t>
      </w:r>
    </w:p>
    <w:p w:rsidR="002C518B" w:rsidRPr="00097345" w:rsidRDefault="002C518B" w:rsidP="002C518B">
      <w:pPr>
        <w:autoSpaceDE w:val="0"/>
        <w:autoSpaceDN w:val="0"/>
        <w:adjustRightInd w:val="0"/>
        <w:rPr>
          <w:rFonts w:eastAsia="SchoolBookSanPin"/>
          <w:b/>
          <w:bCs/>
          <w:i/>
          <w:iCs/>
          <w:sz w:val="24"/>
          <w:szCs w:val="24"/>
          <w:lang w:eastAsia="en-US"/>
        </w:rPr>
      </w:pPr>
      <w:r w:rsidRPr="00097345">
        <w:rPr>
          <w:rFonts w:eastAsia="SchoolBookSanPin"/>
          <w:b/>
          <w:bCs/>
          <w:i/>
          <w:iCs/>
          <w:sz w:val="24"/>
          <w:szCs w:val="24"/>
          <w:lang w:eastAsia="en-US"/>
        </w:rPr>
        <w:t>Дроби</w:t>
      </w:r>
    </w:p>
    <w:p w:rsidR="002C518B" w:rsidRPr="00097345" w:rsidRDefault="003C6EDA" w:rsidP="00723AC1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097345">
        <w:rPr>
          <w:rFonts w:eastAsia="SchoolBookSanPin"/>
          <w:sz w:val="24"/>
          <w:szCs w:val="24"/>
          <w:lang w:eastAsia="en-US"/>
        </w:rPr>
        <w:t>Обыкновенная дробь, основное свойство дроби, сокращение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дробей. Сравнение и упорядочивание дробей. Решение задач на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нахождение части от целого и целого по его части. Дробное число как результат деления. Представление десятичной дроби в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2C518B" w:rsidRPr="00097345" w:rsidRDefault="003C6EDA" w:rsidP="00723AC1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097345">
        <w:rPr>
          <w:rFonts w:eastAsia="SchoolBookSanPin"/>
          <w:sz w:val="24"/>
          <w:szCs w:val="24"/>
          <w:lang w:eastAsia="en-US"/>
        </w:rPr>
        <w:t>Отношение. Деление в данном отношении. Масштаб, пропорция. Применение пропорций при решении задач.</w:t>
      </w:r>
    </w:p>
    <w:p w:rsidR="002C518B" w:rsidRPr="00097345" w:rsidRDefault="003C6EDA" w:rsidP="00723AC1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097345">
        <w:rPr>
          <w:rFonts w:eastAsia="SchoolBookSanPin"/>
          <w:sz w:val="24"/>
          <w:szCs w:val="24"/>
          <w:lang w:eastAsia="en-US"/>
        </w:rPr>
        <w:t>Понятие процента. Вычисление процента от величины и величины по её проценту. Выражение процентов десятичными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дробями. Решение задач на проценты. Выражение отношения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величин в процентах.</w:t>
      </w:r>
    </w:p>
    <w:p w:rsidR="002C518B" w:rsidRPr="00097345" w:rsidRDefault="002C518B" w:rsidP="00723AC1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097345">
        <w:rPr>
          <w:rFonts w:eastAsiaTheme="minorHAnsi"/>
          <w:b/>
          <w:bCs/>
          <w:i/>
          <w:iCs/>
          <w:sz w:val="24"/>
          <w:szCs w:val="24"/>
          <w:lang w:eastAsia="en-US"/>
        </w:rPr>
        <w:t>Положительные и отрицательные числа</w:t>
      </w:r>
    </w:p>
    <w:p w:rsidR="002C518B" w:rsidRPr="00097345" w:rsidRDefault="00723AC1" w:rsidP="00723AC1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097345">
        <w:rPr>
          <w:rFonts w:eastAsia="SchoolBookSanPin"/>
          <w:sz w:val="24"/>
          <w:szCs w:val="24"/>
          <w:lang w:eastAsia="en-US"/>
        </w:rPr>
        <w:t>Положительные и отрицательные числа. Целые числа. Модуль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числа, геометрическая интерпретация модуля числа. Изображение чисел на координатной прямой. Числовые промежутки.</w:t>
      </w:r>
    </w:p>
    <w:p w:rsidR="002C518B" w:rsidRPr="00097345" w:rsidRDefault="00723AC1" w:rsidP="00723AC1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097345">
        <w:rPr>
          <w:rFonts w:eastAsia="SchoolBookSanPin"/>
          <w:sz w:val="24"/>
          <w:szCs w:val="24"/>
          <w:lang w:eastAsia="en-US"/>
        </w:rPr>
        <w:t>Сравнение чисел. Арифметические действия с положительными и отрицательными числами.</w:t>
      </w:r>
    </w:p>
    <w:p w:rsidR="002C518B" w:rsidRPr="00097345" w:rsidRDefault="00723AC1" w:rsidP="00723AC1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097345">
        <w:rPr>
          <w:rFonts w:eastAsia="SchoolBookSanPin"/>
          <w:sz w:val="24"/>
          <w:szCs w:val="24"/>
          <w:lang w:eastAsia="en-US"/>
        </w:rPr>
        <w:t>Прямоугольная система координат на плоскости. Координаты точки на плоскости, абсцисса и ордината. Построение точек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и фигур на координатной плоскости.</w:t>
      </w:r>
    </w:p>
    <w:p w:rsidR="002C518B" w:rsidRPr="00097345" w:rsidRDefault="002C518B" w:rsidP="00DF0048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097345">
        <w:rPr>
          <w:rFonts w:eastAsiaTheme="minorHAnsi"/>
          <w:b/>
          <w:bCs/>
          <w:i/>
          <w:iCs/>
          <w:sz w:val="24"/>
          <w:szCs w:val="24"/>
          <w:lang w:eastAsia="en-US"/>
        </w:rPr>
        <w:t>Буквенные выражения</w:t>
      </w:r>
    </w:p>
    <w:p w:rsidR="002C518B" w:rsidRPr="00097345" w:rsidRDefault="00DF0048" w:rsidP="00DF0048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Применение букв для записи математических выражений 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предложений. Свойства арифметических действий. Буквенные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выражения и числовые подстановки. Буквенные равенства, нахождение неизвестного компонента. Формулы; формулы периметра и площади прямоугольника, квадрата, объёма параллелепипеда и куба.</w:t>
      </w:r>
    </w:p>
    <w:p w:rsidR="002C518B" w:rsidRPr="00097345" w:rsidRDefault="002C518B" w:rsidP="00312D14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097345">
        <w:rPr>
          <w:rFonts w:eastAsiaTheme="minorHAnsi"/>
          <w:b/>
          <w:bCs/>
          <w:i/>
          <w:iCs/>
          <w:sz w:val="24"/>
          <w:szCs w:val="24"/>
          <w:lang w:eastAsia="en-US"/>
        </w:rPr>
        <w:t>Решение текстовых задач</w:t>
      </w:r>
    </w:p>
    <w:p w:rsidR="002C518B" w:rsidRPr="00097345" w:rsidRDefault="00E805F7" w:rsidP="00312D14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2C518B" w:rsidRPr="00097345" w:rsidRDefault="00E805F7" w:rsidP="00312D14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2C518B" w:rsidRPr="00097345">
        <w:rPr>
          <w:rFonts w:eastAsia="SchoolBookSanPin"/>
          <w:sz w:val="24"/>
          <w:szCs w:val="24"/>
          <w:lang w:eastAsia="en-US"/>
        </w:rPr>
        <w:t>Решение задач, содержащих зависимости, связывающих величины: скорость, время, расстояние; цена, количество, стоимость; производительность, время, объём работы. Единицы измерения: массы, стоимости; расстояния, времени, скорости.</w:t>
      </w:r>
      <w:r w:rsidR="00312D14"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Связь между единицами измерения каждой величины.</w:t>
      </w:r>
    </w:p>
    <w:p w:rsidR="002C518B" w:rsidRPr="00097345" w:rsidRDefault="00312D14" w:rsidP="00312D14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Решение задач, связанных с отношением, пропорциональностью величин, процентами; решение основных задач на дроби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и проценты.</w:t>
      </w:r>
    </w:p>
    <w:p w:rsidR="002C518B" w:rsidRPr="00097345" w:rsidRDefault="00E805F7" w:rsidP="00312D14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lastRenderedPageBreak/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Оценка и прикидка, округление результата.</w:t>
      </w:r>
    </w:p>
    <w:p w:rsidR="002C518B" w:rsidRPr="00097345" w:rsidRDefault="00E805F7" w:rsidP="00312D14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Составление буквенных выражений по условию задачи.</w:t>
      </w:r>
    </w:p>
    <w:p w:rsidR="002C518B" w:rsidRPr="00097345" w:rsidRDefault="00E805F7" w:rsidP="00312D14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2C518B" w:rsidRPr="00097345" w:rsidRDefault="002C518B" w:rsidP="003D4165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097345">
        <w:rPr>
          <w:rFonts w:eastAsiaTheme="minorHAnsi"/>
          <w:b/>
          <w:bCs/>
          <w:i/>
          <w:iCs/>
          <w:sz w:val="24"/>
          <w:szCs w:val="24"/>
          <w:lang w:eastAsia="en-US"/>
        </w:rPr>
        <w:t>Наглядная геометрия</w:t>
      </w:r>
    </w:p>
    <w:p w:rsidR="002C518B" w:rsidRPr="00097345" w:rsidRDefault="003D4165" w:rsidP="003D4165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097345">
        <w:rPr>
          <w:rFonts w:eastAsia="SchoolBookSanPin"/>
          <w:sz w:val="24"/>
          <w:szCs w:val="24"/>
          <w:lang w:eastAsia="en-US"/>
        </w:rPr>
        <w:t>Наглядные представления о фигурах на плоскости: точка,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прямая, отрезок, луч, угол, ломаная, многоугольник, четырёхугольник, треугольник, окружность, круг.</w:t>
      </w:r>
    </w:p>
    <w:p w:rsidR="002C518B" w:rsidRPr="00097345" w:rsidRDefault="003D4165" w:rsidP="003D4165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прямой; длина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маршрута на квадратной сетке.</w:t>
      </w:r>
    </w:p>
    <w:p w:rsidR="002C518B" w:rsidRPr="00097345" w:rsidRDefault="003D4165" w:rsidP="003D4165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Измерение и построение углов с помощью транспортира. Виды треугольников: остроугольный, прямоугольный, тупоугольный; равнобедренный, равносторонний. Четырёхугольник,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примеры четырёхугольников. Прямоугольник, квадрат: использование свойств сторон, углов, диагоналей. Изображение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геометрических фигур на нелинованной бумаге с использованием циркуля, линейки, угольника, транспортира. Построения на</w:t>
      </w:r>
    </w:p>
    <w:p w:rsidR="002C518B" w:rsidRPr="00097345" w:rsidRDefault="002C518B" w:rsidP="003D4165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097345">
        <w:rPr>
          <w:rFonts w:eastAsia="SchoolBookSanPin"/>
          <w:sz w:val="24"/>
          <w:szCs w:val="24"/>
          <w:lang w:eastAsia="en-US"/>
        </w:rPr>
        <w:t>клетчатой бумаге.</w:t>
      </w:r>
    </w:p>
    <w:p w:rsidR="002C518B" w:rsidRPr="00097345" w:rsidRDefault="003D4165" w:rsidP="003D4165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</w:t>
      </w:r>
      <w:r w:rsidR="002C518B" w:rsidRPr="00097345">
        <w:rPr>
          <w:rFonts w:eastAsia="SchoolBookSanPin"/>
          <w:sz w:val="24"/>
          <w:szCs w:val="24"/>
          <w:lang w:eastAsia="en-US"/>
        </w:rPr>
        <w:t>Периметр многоугольника. Понятие площади фигуры; единицы измерения площади. Приближённое измерение площади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фигур, в том числе на квадратной сетке.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Приближённое измерение длины окружности, площади круга.</w:t>
      </w:r>
    </w:p>
    <w:p w:rsidR="002C518B" w:rsidRPr="00097345" w:rsidRDefault="003D4165" w:rsidP="002C518B">
      <w:pPr>
        <w:autoSpaceDE w:val="0"/>
        <w:autoSpaceDN w:val="0"/>
        <w:adjustRightInd w:val="0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097345">
        <w:rPr>
          <w:rFonts w:eastAsia="SchoolBookSanPin"/>
          <w:sz w:val="24"/>
          <w:szCs w:val="24"/>
          <w:lang w:eastAsia="en-US"/>
        </w:rPr>
        <w:t>Симметрия: центральная, осевая и зеркальная симметрии.</w:t>
      </w:r>
      <w:r w:rsidR="00A35857"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Построение симметричных фигур.</w:t>
      </w:r>
    </w:p>
    <w:p w:rsidR="002C518B" w:rsidRPr="00097345" w:rsidRDefault="00A35857" w:rsidP="00013258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</w:t>
      </w:r>
      <w:r w:rsidR="002C518B" w:rsidRPr="00097345">
        <w:rPr>
          <w:rFonts w:eastAsia="SchoolBookSanPin"/>
          <w:sz w:val="24"/>
          <w:szCs w:val="24"/>
          <w:lang w:eastAsia="en-US"/>
        </w:rPr>
        <w:t>Наглядные представления о пространственных фигурах: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параллелепипед, куб, призма, пирамида, конус, цилиндр, шар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и сфера. Изображение пространственных фигур. Примеры развёрток многогранников, цилиндра и конуса. Создание моделей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пространственных фигур (из бумаги, проволоки, пластилина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2C518B" w:rsidRPr="00097345">
        <w:rPr>
          <w:rFonts w:eastAsia="SchoolBookSanPin"/>
          <w:sz w:val="24"/>
          <w:szCs w:val="24"/>
          <w:lang w:eastAsia="en-US"/>
        </w:rPr>
        <w:t>и др.).</w:t>
      </w:r>
    </w:p>
    <w:p w:rsidR="002C518B" w:rsidRPr="00A35857" w:rsidRDefault="00A35857" w:rsidP="00013258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   </w:t>
      </w:r>
      <w:r w:rsidR="002C518B" w:rsidRPr="00097345">
        <w:rPr>
          <w:rFonts w:eastAsia="SchoolBookSanPin"/>
          <w:sz w:val="24"/>
          <w:szCs w:val="24"/>
          <w:lang w:eastAsia="en-US"/>
        </w:rPr>
        <w:t>Понятие объёма; единицы измерения объёма. Объём прямоугольного параллелепипеда, куба.</w:t>
      </w:r>
    </w:p>
    <w:p w:rsidR="007C523D" w:rsidRPr="00307243" w:rsidRDefault="007C523D" w:rsidP="001B00DE">
      <w:pPr>
        <w:ind w:left="3"/>
        <w:jc w:val="center"/>
        <w:rPr>
          <w:b/>
          <w:sz w:val="24"/>
          <w:szCs w:val="24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DC63CF" w:rsidRDefault="00DC63CF" w:rsidP="007418C4">
      <w:pPr>
        <w:jc w:val="center"/>
        <w:rPr>
          <w:rFonts w:eastAsia="Times New Roman"/>
          <w:b/>
          <w:sz w:val="28"/>
          <w:szCs w:val="28"/>
        </w:rPr>
      </w:pPr>
    </w:p>
    <w:p w:rsidR="007418C4" w:rsidRDefault="007418C4" w:rsidP="007418C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3.П</w:t>
      </w:r>
      <w:r w:rsidRPr="00DB578A">
        <w:rPr>
          <w:rFonts w:eastAsia="Times New Roman"/>
          <w:b/>
          <w:sz w:val="28"/>
          <w:szCs w:val="28"/>
        </w:rPr>
        <w:t>ланируемые результаты освоения учебного предмета</w:t>
      </w:r>
    </w:p>
    <w:p w:rsidR="00A341AC" w:rsidRDefault="00A341AC" w:rsidP="00A341AC">
      <w:pPr>
        <w:rPr>
          <w:rFonts w:eastAsia="Times New Roman"/>
          <w:b/>
          <w:sz w:val="28"/>
          <w:szCs w:val="28"/>
        </w:rPr>
      </w:pPr>
    </w:p>
    <w:p w:rsidR="00825EB6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Pr="00A341AC">
        <w:rPr>
          <w:rFonts w:eastAsia="SchoolBookSanPin"/>
          <w:sz w:val="24"/>
          <w:szCs w:val="24"/>
          <w:lang w:eastAsia="en-US"/>
        </w:rPr>
        <w:t xml:space="preserve">Освоение учебного предмета «Математика» должно обеспечивать достижение на уровне основного общего образования следующих личностных, </w:t>
      </w:r>
      <w:proofErr w:type="spellStart"/>
      <w:r w:rsidRPr="00A341AC">
        <w:rPr>
          <w:rFonts w:eastAsia="SchoolBookSanPin"/>
          <w:sz w:val="24"/>
          <w:szCs w:val="24"/>
          <w:lang w:eastAsia="en-US"/>
        </w:rPr>
        <w:t>метапредметных</w:t>
      </w:r>
      <w:proofErr w:type="spellEnd"/>
      <w:r w:rsidRPr="00A341AC">
        <w:rPr>
          <w:rFonts w:eastAsia="SchoolBookSanPin"/>
          <w:sz w:val="24"/>
          <w:szCs w:val="24"/>
          <w:lang w:eastAsia="en-US"/>
        </w:rPr>
        <w:t xml:space="preserve"> и предметных образовательных результатов:</w:t>
      </w:r>
    </w:p>
    <w:p w:rsidR="00A341AC" w:rsidRPr="00093B68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093B68">
        <w:rPr>
          <w:rFonts w:eastAsia="SchoolBookSanPin"/>
          <w:b/>
          <w:bCs/>
          <w:sz w:val="24"/>
          <w:szCs w:val="24"/>
          <w:lang w:eastAsia="en-US"/>
        </w:rPr>
        <w:t>ЛИЧНОСТНЫЕ РЕЗУЛЬТАТЫ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Pr="00A341AC">
        <w:rPr>
          <w:rFonts w:eastAsia="SchoolBookSanPin"/>
          <w:sz w:val="24"/>
          <w:szCs w:val="24"/>
          <w:lang w:eastAsia="en-US"/>
        </w:rPr>
        <w:t>Личностные результаты освоения программы учебного предмета «Математика» характеризуются: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A341AC">
        <w:rPr>
          <w:rFonts w:eastAsia="SchoolBookSanPin"/>
          <w:b/>
          <w:bCs/>
          <w:sz w:val="24"/>
          <w:szCs w:val="24"/>
          <w:lang w:eastAsia="en-US"/>
        </w:rPr>
        <w:t>Патриотическое воспитание: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</w:t>
      </w:r>
      <w:r w:rsidRPr="00A341AC">
        <w:rPr>
          <w:rFonts w:eastAsia="SchoolBookSanPin"/>
          <w:sz w:val="24"/>
          <w:szCs w:val="24"/>
          <w:lang w:eastAsia="en-US"/>
        </w:rPr>
        <w:t>проявлением интереса к прошлому и настоящему российской</w:t>
      </w:r>
      <w:r w:rsidR="00A731E4">
        <w:rPr>
          <w:rFonts w:eastAsia="SchoolBookSanPin"/>
          <w:sz w:val="24"/>
          <w:szCs w:val="24"/>
          <w:lang w:eastAsia="en-US"/>
        </w:rPr>
        <w:t xml:space="preserve"> </w:t>
      </w:r>
      <w:r w:rsidRPr="00A341AC">
        <w:rPr>
          <w:rFonts w:eastAsia="SchoolBookSanPin"/>
          <w:sz w:val="24"/>
          <w:szCs w:val="24"/>
          <w:lang w:eastAsia="en-US"/>
        </w:rPr>
        <w:t>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</w:t>
      </w:r>
      <w:r w:rsidR="00A731E4">
        <w:rPr>
          <w:rFonts w:eastAsia="SchoolBookSanPin"/>
          <w:sz w:val="24"/>
          <w:szCs w:val="24"/>
          <w:lang w:eastAsia="en-US"/>
        </w:rPr>
        <w:t xml:space="preserve"> </w:t>
      </w:r>
      <w:r w:rsidRPr="00A341AC">
        <w:rPr>
          <w:rFonts w:eastAsia="SchoolBookSanPin"/>
          <w:sz w:val="24"/>
          <w:szCs w:val="24"/>
          <w:lang w:eastAsia="en-US"/>
        </w:rPr>
        <w:t>сферах.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A341AC">
        <w:rPr>
          <w:rFonts w:eastAsia="SchoolBookSanPin"/>
          <w:b/>
          <w:bCs/>
          <w:sz w:val="24"/>
          <w:szCs w:val="24"/>
          <w:lang w:eastAsia="en-US"/>
        </w:rPr>
        <w:t>Гражданское и духовно-нравственное воспитание: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</w:t>
      </w:r>
      <w:r w:rsidRPr="00A341AC">
        <w:rPr>
          <w:rFonts w:eastAsia="SchoolBookSanPin"/>
          <w:sz w:val="24"/>
          <w:szCs w:val="24"/>
          <w:lang w:eastAsia="en-US"/>
        </w:rPr>
        <w:t>готовностью к выполнению обязанностей гражданина и реализации его прав, представлением о математических основах</w:t>
      </w:r>
      <w:r w:rsidR="00A731E4">
        <w:rPr>
          <w:rFonts w:eastAsia="SchoolBookSanPin"/>
          <w:sz w:val="24"/>
          <w:szCs w:val="24"/>
          <w:lang w:eastAsia="en-US"/>
        </w:rPr>
        <w:t xml:space="preserve"> </w:t>
      </w:r>
      <w:r w:rsidRPr="00A341AC">
        <w:rPr>
          <w:rFonts w:eastAsia="SchoolBookSanPin"/>
          <w:sz w:val="24"/>
          <w:szCs w:val="24"/>
          <w:lang w:eastAsia="en-US"/>
        </w:rPr>
        <w:t>функционирования различных структур, явлений, процедур</w:t>
      </w:r>
      <w:r w:rsidR="00A731E4">
        <w:rPr>
          <w:rFonts w:eastAsia="SchoolBookSanPin"/>
          <w:sz w:val="24"/>
          <w:szCs w:val="24"/>
          <w:lang w:eastAsia="en-US"/>
        </w:rPr>
        <w:t xml:space="preserve"> </w:t>
      </w:r>
      <w:r w:rsidRPr="00A341AC">
        <w:rPr>
          <w:rFonts w:eastAsia="SchoolBookSanPin"/>
          <w:sz w:val="24"/>
          <w:szCs w:val="24"/>
          <w:lang w:eastAsia="en-US"/>
        </w:rPr>
        <w:t>гражданского общества (выборы, опросы и пр.); готовностью к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A341AC">
        <w:rPr>
          <w:rFonts w:eastAsia="SchoolBookSanPin"/>
          <w:sz w:val="24"/>
          <w:szCs w:val="24"/>
          <w:lang w:eastAsia="en-US"/>
        </w:rPr>
        <w:t>обсуждению этических проблем, связанных с практическим</w:t>
      </w:r>
      <w:r w:rsidR="00A731E4">
        <w:rPr>
          <w:rFonts w:eastAsia="SchoolBookSanPin"/>
          <w:sz w:val="24"/>
          <w:szCs w:val="24"/>
          <w:lang w:eastAsia="en-US"/>
        </w:rPr>
        <w:t xml:space="preserve"> </w:t>
      </w:r>
      <w:r w:rsidRPr="00A341AC">
        <w:rPr>
          <w:rFonts w:eastAsia="SchoolBookSanPin"/>
          <w:sz w:val="24"/>
          <w:szCs w:val="24"/>
          <w:lang w:eastAsia="en-US"/>
        </w:rPr>
        <w:t>применением достижений науки, осознанием важности морально-этических принципов в деятельности учёного.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A341AC">
        <w:rPr>
          <w:rFonts w:eastAsia="SchoolBookSanPin"/>
          <w:b/>
          <w:bCs/>
          <w:sz w:val="24"/>
          <w:szCs w:val="24"/>
          <w:lang w:eastAsia="en-US"/>
        </w:rPr>
        <w:t>Трудовое воспитание: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</w:t>
      </w:r>
      <w:r w:rsidRPr="00A341AC">
        <w:rPr>
          <w:rFonts w:eastAsia="SchoolBookSanPin"/>
          <w:sz w:val="24"/>
          <w:szCs w:val="24"/>
          <w:lang w:eastAsia="en-US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</w:t>
      </w:r>
      <w:r w:rsidR="002B4D2C">
        <w:rPr>
          <w:rFonts w:eastAsia="SchoolBookSanPin"/>
          <w:sz w:val="24"/>
          <w:szCs w:val="24"/>
          <w:lang w:eastAsia="en-US"/>
        </w:rPr>
        <w:t xml:space="preserve"> </w:t>
      </w:r>
      <w:r w:rsidRPr="00A341AC">
        <w:rPr>
          <w:rFonts w:eastAsia="SchoolBookSanPin"/>
          <w:sz w:val="24"/>
          <w:szCs w:val="24"/>
          <w:lang w:eastAsia="en-US"/>
        </w:rPr>
        <w:t>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учётом</w:t>
      </w:r>
      <w:r w:rsidR="002B4D2C">
        <w:rPr>
          <w:rFonts w:eastAsia="SchoolBookSanPin"/>
          <w:sz w:val="24"/>
          <w:szCs w:val="24"/>
          <w:lang w:eastAsia="en-US"/>
        </w:rPr>
        <w:t xml:space="preserve"> </w:t>
      </w:r>
      <w:r w:rsidRPr="00A341AC">
        <w:rPr>
          <w:rFonts w:eastAsia="SchoolBookSanPin"/>
          <w:sz w:val="24"/>
          <w:szCs w:val="24"/>
          <w:lang w:eastAsia="en-US"/>
        </w:rPr>
        <w:t>личных интересов и общественных потребностей.</w:t>
      </w:r>
    </w:p>
    <w:p w:rsidR="00A341AC" w:rsidRPr="00A341AC" w:rsidRDefault="00A341AC" w:rsidP="00A341AC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A341AC">
        <w:rPr>
          <w:rFonts w:eastAsia="SchoolBookSanPin"/>
          <w:b/>
          <w:bCs/>
          <w:sz w:val="24"/>
          <w:szCs w:val="24"/>
          <w:lang w:eastAsia="en-US"/>
        </w:rPr>
        <w:t>Эстетическое воспитание:</w:t>
      </w:r>
    </w:p>
    <w:p w:rsidR="00A341AC" w:rsidRDefault="003C13D8" w:rsidP="00A341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</w:t>
      </w:r>
      <w:r w:rsidR="00A341AC" w:rsidRPr="00A341AC">
        <w:rPr>
          <w:rFonts w:eastAsia="SchoolBookSanPin"/>
          <w:sz w:val="24"/>
          <w:szCs w:val="24"/>
          <w:lang w:eastAsia="en-US"/>
        </w:rPr>
        <w:t>способностью к эмоциональному и эстетическому восприятию математических объектов, задач, решений, рассуждений;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A341AC" w:rsidRPr="00A341AC">
        <w:rPr>
          <w:rFonts w:eastAsia="SchoolBookSanPin"/>
          <w:sz w:val="24"/>
          <w:szCs w:val="24"/>
          <w:lang w:eastAsia="en-US"/>
        </w:rPr>
        <w:t>умению видеть математические закономерности в искусстве.</w:t>
      </w:r>
    </w:p>
    <w:p w:rsidR="007C5DC3" w:rsidRPr="007C5DC3" w:rsidRDefault="007C5DC3" w:rsidP="007C5DC3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7C5DC3">
        <w:rPr>
          <w:rFonts w:eastAsia="SchoolBookSanPin"/>
          <w:b/>
          <w:bCs/>
          <w:sz w:val="24"/>
          <w:szCs w:val="24"/>
          <w:lang w:eastAsia="en-US"/>
        </w:rPr>
        <w:t>Ценности научного познания:</w:t>
      </w:r>
    </w:p>
    <w:p w:rsidR="007C5DC3" w:rsidRPr="007C5DC3" w:rsidRDefault="003C13D8" w:rsidP="007C5DC3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</w:t>
      </w:r>
      <w:r w:rsidR="007C5DC3" w:rsidRPr="007C5DC3">
        <w:rPr>
          <w:rFonts w:eastAsia="SchoolBookSanPin"/>
          <w:sz w:val="24"/>
          <w:szCs w:val="24"/>
          <w:lang w:eastAsia="en-US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</w:t>
      </w:r>
    </w:p>
    <w:p w:rsidR="007C5DC3" w:rsidRPr="007C5DC3" w:rsidRDefault="007C5DC3" w:rsidP="007C5DC3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7C5DC3">
        <w:rPr>
          <w:rFonts w:eastAsia="SchoolBookSanPin"/>
          <w:sz w:val="24"/>
          <w:szCs w:val="24"/>
          <w:lang w:eastAsia="en-US"/>
        </w:rPr>
        <w:t>и значимости для развития цивилизации; овладением языком</w:t>
      </w:r>
      <w:r w:rsidR="003C13D8">
        <w:rPr>
          <w:rFonts w:eastAsia="SchoolBookSanPin"/>
          <w:sz w:val="24"/>
          <w:szCs w:val="24"/>
          <w:lang w:eastAsia="en-US"/>
        </w:rPr>
        <w:t xml:space="preserve"> </w:t>
      </w:r>
      <w:r w:rsidRPr="007C5DC3">
        <w:rPr>
          <w:rFonts w:eastAsia="SchoolBookSanPin"/>
          <w:sz w:val="24"/>
          <w:szCs w:val="24"/>
          <w:lang w:eastAsia="en-US"/>
        </w:rPr>
        <w:t>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7C5DC3" w:rsidRPr="007C5DC3" w:rsidRDefault="007C5DC3" w:rsidP="007C5DC3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7C5DC3">
        <w:rPr>
          <w:rFonts w:eastAsia="SchoolBookSanPin"/>
          <w:b/>
          <w:bCs/>
          <w:sz w:val="24"/>
          <w:szCs w:val="24"/>
          <w:lang w:eastAsia="en-US"/>
        </w:rPr>
        <w:t>Физическое воспитание, формирование культуры здоровья и эмоционального благополучия:</w:t>
      </w:r>
    </w:p>
    <w:p w:rsidR="007C5DC3" w:rsidRDefault="003C13D8" w:rsidP="007C5DC3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 </w:t>
      </w:r>
      <w:r w:rsidR="007C5DC3" w:rsidRPr="007C5DC3">
        <w:rPr>
          <w:rFonts w:eastAsia="SchoolBookSanPin"/>
          <w:sz w:val="24"/>
          <w:szCs w:val="24"/>
          <w:lang w:eastAsia="en-US"/>
        </w:rPr>
        <w:t>готовностью применять математические знания в интересах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>своего здоровья, ведения здорового образа жизни (здоровое питание, сбалансированный режим занятий и отдыха, регулярная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 xml:space="preserve">физическая активность); </w:t>
      </w:r>
      <w:proofErr w:type="spellStart"/>
      <w:r w:rsidR="007C5DC3" w:rsidRPr="007C5DC3">
        <w:rPr>
          <w:rFonts w:eastAsia="SchoolBookSanPin"/>
          <w:sz w:val="24"/>
          <w:szCs w:val="24"/>
          <w:lang w:eastAsia="en-US"/>
        </w:rPr>
        <w:t>сформированностью</w:t>
      </w:r>
      <w:proofErr w:type="spellEnd"/>
      <w:r w:rsidR="007C5DC3" w:rsidRPr="007C5DC3">
        <w:rPr>
          <w:rFonts w:eastAsia="SchoolBookSanPin"/>
          <w:sz w:val="24"/>
          <w:szCs w:val="24"/>
          <w:lang w:eastAsia="en-US"/>
        </w:rPr>
        <w:t xml:space="preserve"> навыка рефлексии, признанием своего права на ошибку и такого же права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>другого человека.</w:t>
      </w:r>
    </w:p>
    <w:p w:rsidR="007C5DC3" w:rsidRPr="007C5DC3" w:rsidRDefault="007C5DC3" w:rsidP="007C5DC3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7C5DC3">
        <w:rPr>
          <w:rFonts w:eastAsia="SchoolBookSanPin"/>
          <w:b/>
          <w:bCs/>
          <w:sz w:val="24"/>
          <w:szCs w:val="24"/>
          <w:lang w:eastAsia="en-US"/>
        </w:rPr>
        <w:t>Экологическое воспитание:</w:t>
      </w:r>
    </w:p>
    <w:p w:rsidR="007C5DC3" w:rsidRPr="007C5DC3" w:rsidRDefault="003C13D8" w:rsidP="007C5DC3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</w:t>
      </w:r>
      <w:r w:rsidR="007C5DC3" w:rsidRPr="007C5DC3">
        <w:rPr>
          <w:rFonts w:eastAsia="SchoolBookSanPin"/>
          <w:sz w:val="24"/>
          <w:szCs w:val="24"/>
          <w:lang w:eastAsia="en-US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>окружающей среды; осознанием глобального характера экологических проблем и путей их решения.</w:t>
      </w:r>
    </w:p>
    <w:p w:rsidR="007C5DC3" w:rsidRPr="007C5DC3" w:rsidRDefault="007C5DC3" w:rsidP="007C5DC3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7C5DC3">
        <w:rPr>
          <w:rFonts w:eastAsia="SchoolBookSanPin"/>
          <w:b/>
          <w:bCs/>
          <w:sz w:val="24"/>
          <w:szCs w:val="24"/>
          <w:lang w:eastAsia="en-US"/>
        </w:rPr>
        <w:t>Личностные результаты, обеспечивающие адаптацию обучающегося к из-</w:t>
      </w:r>
    </w:p>
    <w:p w:rsidR="007C5DC3" w:rsidRPr="007C5DC3" w:rsidRDefault="007C5DC3" w:rsidP="007C5DC3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7C5DC3">
        <w:rPr>
          <w:rFonts w:eastAsia="SchoolBookSanPin"/>
          <w:b/>
          <w:bCs/>
          <w:sz w:val="24"/>
          <w:szCs w:val="24"/>
          <w:lang w:eastAsia="en-US"/>
        </w:rPr>
        <w:t>меняющимся условиям социальной и природной среды:</w:t>
      </w:r>
    </w:p>
    <w:p w:rsidR="007C5DC3" w:rsidRPr="007C5DC3" w:rsidRDefault="003C13D8" w:rsidP="007C5DC3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</w:t>
      </w:r>
      <w:r w:rsidR="007C5DC3" w:rsidRPr="007C5DC3">
        <w:rPr>
          <w:rFonts w:eastAsia="SchoolBookSanPin"/>
          <w:sz w:val="24"/>
          <w:szCs w:val="24"/>
          <w:lang w:eastAsia="en-US"/>
        </w:rPr>
        <w:t>готовностью к действиям в условиях неопределённости, повышению уровня своей компетентности через практическую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>деятельность, в том числе умение учиться у других людей, приобретать в совместной деятельности новые знания, навыки 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>компетенции из опыта других;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>необходимостью в формировании новых знаний, в том числе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 xml:space="preserve">формулировать </w:t>
      </w:r>
      <w:r w:rsidR="007C5DC3" w:rsidRPr="007C5DC3">
        <w:rPr>
          <w:rFonts w:eastAsia="SchoolBookSanPin"/>
          <w:sz w:val="24"/>
          <w:szCs w:val="24"/>
          <w:lang w:eastAsia="en-US"/>
        </w:rPr>
        <w:lastRenderedPageBreak/>
        <w:t>идеи, понятия, гипотезы об объектах и явлениях, в том числе ранее не известных, осознавать дефициты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C5DC3" w:rsidRPr="007C5DC3">
        <w:rPr>
          <w:rFonts w:eastAsia="SchoolBookSanPin"/>
          <w:sz w:val="24"/>
          <w:szCs w:val="24"/>
          <w:lang w:eastAsia="en-US"/>
        </w:rPr>
        <w:t>собственных знаний и компетентностей, планировать своё развитие;</w:t>
      </w:r>
    </w:p>
    <w:p w:rsidR="007C5DC3" w:rsidRPr="007C5DC3" w:rsidRDefault="007C5DC3" w:rsidP="007C5DC3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7C5DC3">
        <w:rPr>
          <w:rFonts w:eastAsia="SchoolBookSanPin"/>
          <w:sz w:val="24"/>
          <w:szCs w:val="24"/>
          <w:lang w:eastAsia="en-US"/>
        </w:rPr>
        <w:t>способностью осознавать стрессовую ситуацию, воспринимать стрессовую ситуацию как вызов, требующий контрмер,</w:t>
      </w:r>
      <w:r w:rsidR="003C13D8">
        <w:rPr>
          <w:rFonts w:eastAsia="SchoolBookSanPin"/>
          <w:sz w:val="24"/>
          <w:szCs w:val="24"/>
          <w:lang w:eastAsia="en-US"/>
        </w:rPr>
        <w:t xml:space="preserve"> </w:t>
      </w:r>
      <w:r w:rsidRPr="007C5DC3">
        <w:rPr>
          <w:rFonts w:eastAsia="SchoolBookSanPin"/>
          <w:sz w:val="24"/>
          <w:szCs w:val="24"/>
          <w:lang w:eastAsia="en-US"/>
        </w:rPr>
        <w:t xml:space="preserve">корректировать принимаемые решения и действия, </w:t>
      </w:r>
      <w:proofErr w:type="spellStart"/>
      <w:r w:rsidRPr="007C5DC3">
        <w:rPr>
          <w:rFonts w:eastAsia="SchoolBookSanPin"/>
          <w:sz w:val="24"/>
          <w:szCs w:val="24"/>
          <w:lang w:eastAsia="en-US"/>
        </w:rPr>
        <w:t>формули</w:t>
      </w:r>
      <w:proofErr w:type="spellEnd"/>
      <w:r w:rsidRPr="007C5DC3">
        <w:rPr>
          <w:rFonts w:eastAsia="SchoolBookSanPin"/>
          <w:sz w:val="24"/>
          <w:szCs w:val="24"/>
          <w:lang w:eastAsia="en-US"/>
        </w:rPr>
        <w:t>-</w:t>
      </w:r>
    </w:p>
    <w:p w:rsidR="007C5DC3" w:rsidRDefault="007C5DC3" w:rsidP="007C5DC3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proofErr w:type="spellStart"/>
      <w:r w:rsidRPr="007C5DC3">
        <w:rPr>
          <w:rFonts w:eastAsia="SchoolBookSanPin"/>
          <w:sz w:val="24"/>
          <w:szCs w:val="24"/>
          <w:lang w:eastAsia="en-US"/>
        </w:rPr>
        <w:t>ровать</w:t>
      </w:r>
      <w:proofErr w:type="spellEnd"/>
      <w:r w:rsidRPr="007C5DC3">
        <w:rPr>
          <w:rFonts w:eastAsia="SchoolBookSanPin"/>
          <w:sz w:val="24"/>
          <w:szCs w:val="24"/>
          <w:lang w:eastAsia="en-US"/>
        </w:rPr>
        <w:t xml:space="preserve"> и оценивать риски и последствия, формировать опыт.</w:t>
      </w:r>
    </w:p>
    <w:p w:rsidR="003C6B4F" w:rsidRPr="003C6B4F" w:rsidRDefault="003C6B4F" w:rsidP="003C6B4F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3C6B4F">
        <w:rPr>
          <w:rFonts w:eastAsia="SchoolBookSanPin"/>
          <w:b/>
          <w:bCs/>
          <w:sz w:val="24"/>
          <w:szCs w:val="24"/>
          <w:lang w:eastAsia="en-US"/>
        </w:rPr>
        <w:t>МЕТАПРЕДМЕТНЫЕ РЕЗУЛЬТАТЫ</w:t>
      </w:r>
    </w:p>
    <w:p w:rsidR="003C6B4F" w:rsidRPr="003C6B4F" w:rsidRDefault="003C6B4F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proofErr w:type="spellStart"/>
      <w:r w:rsidRPr="003C6B4F">
        <w:rPr>
          <w:rFonts w:eastAsia="SchoolBookSanPin"/>
          <w:sz w:val="24"/>
          <w:szCs w:val="24"/>
          <w:lang w:eastAsia="en-US"/>
        </w:rPr>
        <w:t>Метапредметные</w:t>
      </w:r>
      <w:proofErr w:type="spellEnd"/>
      <w:r w:rsidRPr="003C6B4F">
        <w:rPr>
          <w:rFonts w:eastAsia="SchoolBookSanPin"/>
          <w:sz w:val="24"/>
          <w:szCs w:val="24"/>
          <w:lang w:eastAsia="en-US"/>
        </w:rPr>
        <w:t xml:space="preserve"> результаты освоения программы учебного</w:t>
      </w:r>
      <w:r w:rsidR="00F10586">
        <w:rPr>
          <w:rFonts w:eastAsia="SchoolBookSanPin"/>
          <w:sz w:val="24"/>
          <w:szCs w:val="24"/>
          <w:lang w:eastAsia="en-US"/>
        </w:rPr>
        <w:t xml:space="preserve"> </w:t>
      </w:r>
      <w:r w:rsidRPr="003C6B4F">
        <w:rPr>
          <w:rFonts w:eastAsia="SchoolBookSanPin"/>
          <w:sz w:val="24"/>
          <w:szCs w:val="24"/>
          <w:lang w:eastAsia="en-US"/>
        </w:rPr>
        <w:t>предмета «Математика» характеризуются овладением универсальными познавательными действиями, универсальными</w:t>
      </w:r>
      <w:r w:rsidR="00F10586">
        <w:rPr>
          <w:rFonts w:eastAsia="SchoolBookSanPin"/>
          <w:sz w:val="24"/>
          <w:szCs w:val="24"/>
          <w:lang w:eastAsia="en-US"/>
        </w:rPr>
        <w:t xml:space="preserve"> </w:t>
      </w:r>
      <w:r w:rsidRPr="003C6B4F">
        <w:rPr>
          <w:rFonts w:eastAsia="SchoolBookSanPin"/>
          <w:sz w:val="24"/>
          <w:szCs w:val="24"/>
          <w:lang w:eastAsia="en-US"/>
        </w:rPr>
        <w:t>коммуникативными действиями и универсальными регулятивными действиями.</w:t>
      </w:r>
    </w:p>
    <w:p w:rsidR="003C6B4F" w:rsidRPr="003760BF" w:rsidRDefault="003C6B4F" w:rsidP="003C6B4F">
      <w:pPr>
        <w:autoSpaceDE w:val="0"/>
        <w:autoSpaceDN w:val="0"/>
        <w:adjustRightInd w:val="0"/>
        <w:jc w:val="both"/>
        <w:rPr>
          <w:rFonts w:eastAsia="SchoolBookSanPin"/>
          <w:i/>
          <w:iCs/>
          <w:sz w:val="24"/>
          <w:szCs w:val="24"/>
          <w:lang w:eastAsia="en-US"/>
        </w:rPr>
      </w:pPr>
      <w:r w:rsidRPr="003760BF">
        <w:rPr>
          <w:rFonts w:eastAsia="SchoolBookSanPin"/>
          <w:i/>
          <w:iCs/>
          <w:sz w:val="24"/>
          <w:szCs w:val="24"/>
          <w:lang w:eastAsia="en-US"/>
        </w:rPr>
        <w:t xml:space="preserve">1) Универсальные познавательные действия обеспечивают формирование </w:t>
      </w:r>
      <w:proofErr w:type="gramStart"/>
      <w:r w:rsidRPr="003760BF">
        <w:rPr>
          <w:rFonts w:eastAsia="SchoolBookSanPin"/>
          <w:i/>
          <w:iCs/>
          <w:sz w:val="24"/>
          <w:szCs w:val="24"/>
          <w:lang w:eastAsia="en-US"/>
        </w:rPr>
        <w:t>базовых когнитивных процессов</w:t>
      </w:r>
      <w:proofErr w:type="gramEnd"/>
      <w:r w:rsidRPr="003760BF">
        <w:rPr>
          <w:rFonts w:eastAsia="SchoolBookSanPin"/>
          <w:i/>
          <w:iCs/>
          <w:sz w:val="24"/>
          <w:szCs w:val="24"/>
          <w:lang w:eastAsia="en-US"/>
        </w:rPr>
        <w:t xml:space="preserve"> обучающихся (освоение методов познания окружающего мира; применение логических, исследовательских</w:t>
      </w:r>
      <w:r w:rsidRPr="003760BF">
        <w:rPr>
          <w:i/>
          <w:iCs/>
        </w:rPr>
        <w:t xml:space="preserve"> </w:t>
      </w:r>
      <w:r w:rsidRPr="003760BF">
        <w:rPr>
          <w:rFonts w:eastAsia="SchoolBookSanPin"/>
          <w:i/>
          <w:iCs/>
          <w:sz w:val="24"/>
          <w:szCs w:val="24"/>
          <w:lang w:eastAsia="en-US"/>
        </w:rPr>
        <w:t>операций, умений</w:t>
      </w:r>
      <w:r w:rsidR="00F10586">
        <w:rPr>
          <w:rFonts w:eastAsia="SchoolBookSanPin"/>
          <w:i/>
          <w:iCs/>
          <w:sz w:val="24"/>
          <w:szCs w:val="24"/>
          <w:lang w:eastAsia="en-US"/>
        </w:rPr>
        <w:t xml:space="preserve"> </w:t>
      </w:r>
      <w:r w:rsidRPr="003760BF">
        <w:rPr>
          <w:rFonts w:eastAsia="SchoolBookSanPin"/>
          <w:i/>
          <w:iCs/>
          <w:sz w:val="24"/>
          <w:szCs w:val="24"/>
          <w:lang w:eastAsia="en-US"/>
        </w:rPr>
        <w:t>работать с информацией).</w:t>
      </w:r>
    </w:p>
    <w:p w:rsidR="003C6B4F" w:rsidRPr="003C6B4F" w:rsidRDefault="003C6B4F" w:rsidP="003C6B4F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3C6B4F">
        <w:rPr>
          <w:rFonts w:eastAsia="SchoolBookSanPin"/>
          <w:b/>
          <w:bCs/>
          <w:sz w:val="24"/>
          <w:szCs w:val="24"/>
          <w:lang w:eastAsia="en-US"/>
        </w:rPr>
        <w:t>Базовые логические действия:</w:t>
      </w:r>
    </w:p>
    <w:p w:rsidR="003C6B4F" w:rsidRPr="003C6B4F" w:rsidRDefault="00F10586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C6B4F" w:rsidRPr="003C6B4F">
        <w:rPr>
          <w:rFonts w:eastAsia="SchoolBookSanPin"/>
          <w:sz w:val="24"/>
          <w:szCs w:val="24"/>
          <w:lang w:eastAsia="en-US"/>
        </w:rPr>
        <w:t xml:space="preserve"> выявлять и характеризовать существенные признаки математических объектов, понятий, отношений между понятиями;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C6B4F" w:rsidRPr="003C6B4F">
        <w:rPr>
          <w:rFonts w:eastAsia="SchoolBookSanPin"/>
          <w:sz w:val="24"/>
          <w:szCs w:val="24"/>
          <w:lang w:eastAsia="en-US"/>
        </w:rPr>
        <w:t>формулировать определения понятий; устанавливать суще-</w:t>
      </w:r>
    </w:p>
    <w:p w:rsidR="003C6B4F" w:rsidRPr="003C6B4F" w:rsidRDefault="003C6B4F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proofErr w:type="spellStart"/>
      <w:r w:rsidRPr="003C6B4F">
        <w:rPr>
          <w:rFonts w:eastAsia="SchoolBookSanPin"/>
          <w:sz w:val="24"/>
          <w:szCs w:val="24"/>
          <w:lang w:eastAsia="en-US"/>
        </w:rPr>
        <w:t>ственный</w:t>
      </w:r>
      <w:proofErr w:type="spellEnd"/>
      <w:r w:rsidRPr="003C6B4F">
        <w:rPr>
          <w:rFonts w:eastAsia="SchoolBookSanPin"/>
          <w:sz w:val="24"/>
          <w:szCs w:val="24"/>
          <w:lang w:eastAsia="en-US"/>
        </w:rPr>
        <w:t xml:space="preserve"> признак классификации, основания для обобщения</w:t>
      </w:r>
      <w:r w:rsidR="00F10586">
        <w:rPr>
          <w:rFonts w:eastAsia="SchoolBookSanPin"/>
          <w:sz w:val="24"/>
          <w:szCs w:val="24"/>
          <w:lang w:eastAsia="en-US"/>
        </w:rPr>
        <w:t xml:space="preserve"> </w:t>
      </w:r>
      <w:r w:rsidRPr="003C6B4F">
        <w:rPr>
          <w:rFonts w:eastAsia="SchoolBookSanPin"/>
          <w:sz w:val="24"/>
          <w:szCs w:val="24"/>
          <w:lang w:eastAsia="en-US"/>
        </w:rPr>
        <w:t>и сравнения, критерии проводимого анализа;</w:t>
      </w:r>
    </w:p>
    <w:p w:rsidR="003C6B4F" w:rsidRPr="003C6B4F" w:rsidRDefault="00F10586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C6B4F" w:rsidRPr="003C6B4F">
        <w:rPr>
          <w:rFonts w:eastAsia="SchoolBookSanPin"/>
          <w:sz w:val="24"/>
          <w:szCs w:val="24"/>
          <w:lang w:eastAsia="en-US"/>
        </w:rPr>
        <w:t xml:space="preserve"> воспринимать, формулировать и преобразовывать суждения: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C6B4F" w:rsidRPr="003C6B4F">
        <w:rPr>
          <w:rFonts w:eastAsia="SchoolBookSanPin"/>
          <w:sz w:val="24"/>
          <w:szCs w:val="24"/>
          <w:lang w:eastAsia="en-US"/>
        </w:rPr>
        <w:t>утвердительные и отрицательные, единичные, частные и общие; условные;</w:t>
      </w:r>
    </w:p>
    <w:p w:rsidR="003C6B4F" w:rsidRPr="003C6B4F" w:rsidRDefault="00F10586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C6B4F" w:rsidRPr="003C6B4F">
        <w:rPr>
          <w:rFonts w:eastAsia="SchoolBookSanPin"/>
          <w:sz w:val="24"/>
          <w:szCs w:val="24"/>
          <w:lang w:eastAsia="en-US"/>
        </w:rPr>
        <w:t xml:space="preserve"> выявлять математические закономерности, взаимосвязи и противоречия в фактах, данных, наблюдениях и утверждениях;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C6B4F" w:rsidRPr="003C6B4F">
        <w:rPr>
          <w:rFonts w:eastAsia="SchoolBookSanPin"/>
          <w:sz w:val="24"/>
          <w:szCs w:val="24"/>
          <w:lang w:eastAsia="en-US"/>
        </w:rPr>
        <w:t>предлагать критерии для выявления закономерностей и про-</w:t>
      </w:r>
    </w:p>
    <w:p w:rsidR="003C6B4F" w:rsidRPr="003C6B4F" w:rsidRDefault="003C6B4F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proofErr w:type="spellStart"/>
      <w:r w:rsidRPr="003C6B4F">
        <w:rPr>
          <w:rFonts w:eastAsia="SchoolBookSanPin"/>
          <w:sz w:val="24"/>
          <w:szCs w:val="24"/>
          <w:lang w:eastAsia="en-US"/>
        </w:rPr>
        <w:t>тиворечий</w:t>
      </w:r>
      <w:proofErr w:type="spellEnd"/>
      <w:r w:rsidRPr="003C6B4F">
        <w:rPr>
          <w:rFonts w:eastAsia="SchoolBookSanPin"/>
          <w:sz w:val="24"/>
          <w:szCs w:val="24"/>
          <w:lang w:eastAsia="en-US"/>
        </w:rPr>
        <w:t>;</w:t>
      </w:r>
    </w:p>
    <w:p w:rsidR="003C6B4F" w:rsidRPr="003C6B4F" w:rsidRDefault="00F10586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C6B4F" w:rsidRPr="003C6B4F">
        <w:rPr>
          <w:rFonts w:eastAsia="SchoolBookSanPin"/>
          <w:sz w:val="24"/>
          <w:szCs w:val="24"/>
          <w:lang w:eastAsia="en-US"/>
        </w:rPr>
        <w:t>делать выводы с использованием законов логики, дедуктивных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C6B4F" w:rsidRPr="003C6B4F">
        <w:rPr>
          <w:rFonts w:eastAsia="SchoolBookSanPin"/>
          <w:sz w:val="24"/>
          <w:szCs w:val="24"/>
          <w:lang w:eastAsia="en-US"/>
        </w:rPr>
        <w:t>и индуктивных умозаключений, умозаключений по аналогии;</w:t>
      </w:r>
    </w:p>
    <w:p w:rsidR="003C6B4F" w:rsidRPr="003C6B4F" w:rsidRDefault="00F10586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C6B4F" w:rsidRPr="003C6B4F">
        <w:rPr>
          <w:rFonts w:eastAsia="SchoolBookSanPin"/>
          <w:sz w:val="24"/>
          <w:szCs w:val="24"/>
          <w:lang w:eastAsia="en-US"/>
        </w:rPr>
        <w:t>разбирать доказательства математических утверждений (прямые и от противного), проводить самостоятельно несложные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C6B4F" w:rsidRPr="003C6B4F">
        <w:rPr>
          <w:rFonts w:eastAsia="SchoolBookSanPin"/>
          <w:sz w:val="24"/>
          <w:szCs w:val="24"/>
          <w:lang w:eastAsia="en-US"/>
        </w:rPr>
        <w:t xml:space="preserve">доказательства математических фактов, выстраивать аргументацию, приводить примеры и </w:t>
      </w:r>
      <w:proofErr w:type="spellStart"/>
      <w:r w:rsidR="003C6B4F" w:rsidRPr="003C6B4F">
        <w:rPr>
          <w:rFonts w:eastAsia="SchoolBookSanPin"/>
          <w:sz w:val="24"/>
          <w:szCs w:val="24"/>
          <w:lang w:eastAsia="en-US"/>
        </w:rPr>
        <w:t>контрпримеры</w:t>
      </w:r>
      <w:proofErr w:type="spellEnd"/>
      <w:r w:rsidR="003C6B4F" w:rsidRPr="003C6B4F">
        <w:rPr>
          <w:rFonts w:eastAsia="SchoolBookSanPin"/>
          <w:sz w:val="24"/>
          <w:szCs w:val="24"/>
          <w:lang w:eastAsia="en-US"/>
        </w:rPr>
        <w:t>; обосновывать собственные рассуждения;</w:t>
      </w:r>
    </w:p>
    <w:p w:rsidR="003C6B4F" w:rsidRDefault="00F10586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C6B4F" w:rsidRPr="003C6B4F">
        <w:rPr>
          <w:rFonts w:eastAsia="SchoolBookSanPin"/>
          <w:sz w:val="24"/>
          <w:szCs w:val="24"/>
          <w:lang w:eastAsia="en-US"/>
        </w:rPr>
        <w:t>выбирать способ решения учебной задачи (сравнивать несколько вариантов решения, выбирать наиболее подходящий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C6B4F" w:rsidRPr="003C6B4F">
        <w:rPr>
          <w:rFonts w:eastAsia="SchoolBookSanPin"/>
          <w:sz w:val="24"/>
          <w:szCs w:val="24"/>
          <w:lang w:eastAsia="en-US"/>
        </w:rPr>
        <w:t>с учётом самостоятельно выделенных критериев).</w:t>
      </w:r>
    </w:p>
    <w:p w:rsidR="003C6B4F" w:rsidRPr="003C6B4F" w:rsidRDefault="003C6B4F" w:rsidP="003C6B4F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3C6B4F">
        <w:rPr>
          <w:rFonts w:eastAsia="SchoolBookSanPin"/>
          <w:b/>
          <w:bCs/>
          <w:sz w:val="24"/>
          <w:szCs w:val="24"/>
          <w:lang w:eastAsia="en-US"/>
        </w:rPr>
        <w:t>Базовые исследовательские действия:</w:t>
      </w:r>
    </w:p>
    <w:p w:rsidR="003C6B4F" w:rsidRPr="003C6B4F" w:rsidRDefault="003C6B4F" w:rsidP="003C6B4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3C6B4F">
        <w:rPr>
          <w:rFonts w:eastAsia="SchoolBookSanPin"/>
          <w:sz w:val="24"/>
          <w:szCs w:val="24"/>
          <w:lang w:eastAsia="en-US"/>
        </w:rPr>
        <w:t xml:space="preserve"> </w:t>
      </w:r>
      <w:r w:rsidR="008E45C3">
        <w:rPr>
          <w:rFonts w:eastAsia="SchoolBookSanPin"/>
          <w:sz w:val="24"/>
          <w:szCs w:val="24"/>
          <w:lang w:eastAsia="en-US"/>
        </w:rPr>
        <w:t>-</w:t>
      </w:r>
      <w:r w:rsidRPr="003C6B4F">
        <w:rPr>
          <w:rFonts w:eastAsia="SchoolBookSanPin"/>
          <w:sz w:val="24"/>
          <w:szCs w:val="24"/>
          <w:lang w:eastAsia="en-US"/>
        </w:rPr>
        <w:t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</w:t>
      </w:r>
    </w:p>
    <w:p w:rsidR="002F7C72" w:rsidRPr="002F7C72" w:rsidRDefault="003C6B4F" w:rsidP="002F7C72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3C6B4F">
        <w:rPr>
          <w:rFonts w:eastAsia="SchoolBookSanPin"/>
          <w:sz w:val="24"/>
          <w:szCs w:val="24"/>
          <w:lang w:eastAsia="en-US"/>
        </w:rPr>
        <w:t>мнение;</w:t>
      </w:r>
      <w:r w:rsidR="008E45C3">
        <w:rPr>
          <w:rFonts w:eastAsia="SchoolBookSanPin"/>
          <w:sz w:val="24"/>
          <w:szCs w:val="24"/>
          <w:lang w:eastAsia="en-US"/>
        </w:rPr>
        <w:t xml:space="preserve"> </w:t>
      </w:r>
      <w:r w:rsidR="002F7C72" w:rsidRPr="002F7C72">
        <w:rPr>
          <w:rFonts w:eastAsia="SchoolBookSanPin"/>
          <w:sz w:val="24"/>
          <w:szCs w:val="24"/>
          <w:lang w:eastAsia="en-US"/>
        </w:rPr>
        <w:t>проводить по самостоятельно составленному плану несложный эксперимент, небольшое исследование по установлению</w:t>
      </w:r>
      <w:r w:rsidR="008E45C3">
        <w:rPr>
          <w:rFonts w:eastAsia="SchoolBookSanPin"/>
          <w:sz w:val="24"/>
          <w:szCs w:val="24"/>
          <w:lang w:eastAsia="en-US"/>
        </w:rPr>
        <w:t xml:space="preserve"> </w:t>
      </w:r>
      <w:r w:rsidR="002F7C72" w:rsidRPr="002F7C72">
        <w:rPr>
          <w:rFonts w:eastAsia="SchoolBookSanPin"/>
          <w:sz w:val="24"/>
          <w:szCs w:val="24"/>
          <w:lang w:eastAsia="en-US"/>
        </w:rPr>
        <w:t>особенностей математического объекта, зависимостей объектов между собой;</w:t>
      </w:r>
    </w:p>
    <w:p w:rsidR="002F7C72" w:rsidRPr="002F7C72" w:rsidRDefault="008E45C3" w:rsidP="002F7C72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2F7C72" w:rsidRPr="002F7C72">
        <w:rPr>
          <w:rFonts w:eastAsia="SchoolBookSanPin"/>
          <w:sz w:val="24"/>
          <w:szCs w:val="24"/>
          <w:lang w:eastAsia="en-US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F7C72" w:rsidRDefault="008E45C3" w:rsidP="002F7C72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2F7C72" w:rsidRPr="002F7C72">
        <w:rPr>
          <w:rFonts w:eastAsia="SchoolBookSanPin"/>
          <w:sz w:val="24"/>
          <w:szCs w:val="24"/>
          <w:lang w:eastAsia="en-US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F7C72" w:rsidRPr="002F7C72" w:rsidRDefault="002F7C72" w:rsidP="002F7C72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2F7C72">
        <w:rPr>
          <w:rFonts w:eastAsia="SchoolBookSanPin"/>
          <w:b/>
          <w:bCs/>
          <w:sz w:val="24"/>
          <w:szCs w:val="24"/>
          <w:lang w:eastAsia="en-US"/>
        </w:rPr>
        <w:t>Работа с информацией:</w:t>
      </w:r>
    </w:p>
    <w:p w:rsidR="002F7C72" w:rsidRPr="002F7C72" w:rsidRDefault="009C3A7D" w:rsidP="002F7C72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2F7C72" w:rsidRPr="002F7C72">
        <w:rPr>
          <w:rFonts w:eastAsia="SchoolBookSanPin"/>
          <w:sz w:val="24"/>
          <w:szCs w:val="24"/>
          <w:lang w:eastAsia="en-US"/>
        </w:rPr>
        <w:t>выявлять недостаточность и избыточность информации, данных, необходимых для решения задачи;</w:t>
      </w:r>
    </w:p>
    <w:p w:rsidR="002F7C72" w:rsidRPr="002F7C72" w:rsidRDefault="009C3A7D" w:rsidP="002F7C72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2F7C72" w:rsidRPr="002F7C72">
        <w:rPr>
          <w:rFonts w:eastAsia="SchoolBookSanPin"/>
          <w:sz w:val="24"/>
          <w:szCs w:val="24"/>
          <w:lang w:eastAsia="en-US"/>
        </w:rPr>
        <w:t xml:space="preserve"> выбирать, анализировать, систематизировать и интерпретировать информацию различных видов и форм представления;</w:t>
      </w:r>
    </w:p>
    <w:p w:rsidR="002F7C72" w:rsidRPr="002F7C72" w:rsidRDefault="009C3A7D" w:rsidP="002F7C72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2F7C72" w:rsidRPr="002F7C72">
        <w:rPr>
          <w:rFonts w:eastAsia="SchoolBookSanPin"/>
          <w:sz w:val="24"/>
          <w:szCs w:val="24"/>
          <w:lang w:eastAsia="en-US"/>
        </w:rPr>
        <w:t xml:space="preserve"> 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F7C72" w:rsidRDefault="009C3A7D" w:rsidP="002F7C72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2F7C72" w:rsidRPr="002F7C72">
        <w:rPr>
          <w:rFonts w:eastAsia="SchoolBookSanPin"/>
          <w:sz w:val="24"/>
          <w:szCs w:val="24"/>
          <w:lang w:eastAsia="en-US"/>
        </w:rPr>
        <w:t xml:space="preserve"> оценивать надёжность информации по критериям, предложенным учителем или сформулированным самостоятельно.</w:t>
      </w:r>
    </w:p>
    <w:p w:rsidR="003760BF" w:rsidRPr="00797E8B" w:rsidRDefault="003760BF" w:rsidP="003760BF">
      <w:pPr>
        <w:autoSpaceDE w:val="0"/>
        <w:autoSpaceDN w:val="0"/>
        <w:adjustRightInd w:val="0"/>
        <w:jc w:val="both"/>
        <w:rPr>
          <w:rFonts w:eastAsia="SchoolBookSanPin"/>
          <w:i/>
          <w:iCs/>
          <w:sz w:val="24"/>
          <w:szCs w:val="24"/>
          <w:lang w:eastAsia="en-US"/>
        </w:rPr>
      </w:pPr>
      <w:r w:rsidRPr="00797E8B">
        <w:rPr>
          <w:rFonts w:eastAsia="SchoolBookSanPin"/>
          <w:i/>
          <w:iCs/>
          <w:sz w:val="24"/>
          <w:szCs w:val="24"/>
          <w:lang w:eastAsia="en-US"/>
        </w:rPr>
        <w:lastRenderedPageBreak/>
        <w:t xml:space="preserve">2) Универсальные коммуникативные действия </w:t>
      </w:r>
      <w:proofErr w:type="spellStart"/>
      <w:r w:rsidRPr="00797E8B">
        <w:rPr>
          <w:rFonts w:eastAsia="SchoolBookSanPin"/>
          <w:i/>
          <w:iCs/>
          <w:sz w:val="24"/>
          <w:szCs w:val="24"/>
          <w:lang w:eastAsia="en-US"/>
        </w:rPr>
        <w:t>обеспечи</w:t>
      </w:r>
      <w:proofErr w:type="spellEnd"/>
      <w:r w:rsidRPr="00797E8B">
        <w:rPr>
          <w:rFonts w:eastAsia="SchoolBookSanPin"/>
          <w:i/>
          <w:iCs/>
          <w:sz w:val="24"/>
          <w:szCs w:val="24"/>
          <w:lang w:eastAsia="en-US"/>
        </w:rPr>
        <w:t>-</w:t>
      </w:r>
    </w:p>
    <w:p w:rsidR="003760BF" w:rsidRPr="00797E8B" w:rsidRDefault="003760BF" w:rsidP="003760BF">
      <w:pPr>
        <w:autoSpaceDE w:val="0"/>
        <w:autoSpaceDN w:val="0"/>
        <w:adjustRightInd w:val="0"/>
        <w:jc w:val="both"/>
        <w:rPr>
          <w:rFonts w:eastAsia="SchoolBookSanPin"/>
          <w:i/>
          <w:iCs/>
          <w:sz w:val="24"/>
          <w:szCs w:val="24"/>
          <w:lang w:eastAsia="en-US"/>
        </w:rPr>
      </w:pPr>
      <w:proofErr w:type="spellStart"/>
      <w:r w:rsidRPr="00797E8B">
        <w:rPr>
          <w:rFonts w:eastAsia="SchoolBookSanPin"/>
          <w:i/>
          <w:iCs/>
          <w:sz w:val="24"/>
          <w:szCs w:val="24"/>
          <w:lang w:eastAsia="en-US"/>
        </w:rPr>
        <w:t>вают</w:t>
      </w:r>
      <w:proofErr w:type="spellEnd"/>
      <w:r w:rsidRPr="00797E8B">
        <w:rPr>
          <w:rFonts w:eastAsia="SchoolBookSanPin"/>
          <w:i/>
          <w:iCs/>
          <w:sz w:val="24"/>
          <w:szCs w:val="24"/>
          <w:lang w:eastAsia="en-US"/>
        </w:rPr>
        <w:t xml:space="preserve"> </w:t>
      </w:r>
      <w:proofErr w:type="spellStart"/>
      <w:r w:rsidRPr="00797E8B">
        <w:rPr>
          <w:rFonts w:eastAsia="SchoolBookSanPin"/>
          <w:i/>
          <w:iCs/>
          <w:sz w:val="24"/>
          <w:szCs w:val="24"/>
          <w:lang w:eastAsia="en-US"/>
        </w:rPr>
        <w:t>сформированность</w:t>
      </w:r>
      <w:proofErr w:type="spellEnd"/>
      <w:r w:rsidRPr="00797E8B">
        <w:rPr>
          <w:rFonts w:eastAsia="SchoolBookSanPin"/>
          <w:i/>
          <w:iCs/>
          <w:sz w:val="24"/>
          <w:szCs w:val="24"/>
          <w:lang w:eastAsia="en-US"/>
        </w:rPr>
        <w:t xml:space="preserve"> социальных навыков обучающихся.</w:t>
      </w:r>
    </w:p>
    <w:p w:rsidR="003760BF" w:rsidRPr="003760BF" w:rsidRDefault="003760BF" w:rsidP="003760BF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3760BF">
        <w:rPr>
          <w:rFonts w:eastAsia="SchoolBookSanPin"/>
          <w:b/>
          <w:bCs/>
          <w:sz w:val="24"/>
          <w:szCs w:val="24"/>
          <w:lang w:eastAsia="en-US"/>
        </w:rPr>
        <w:t>Общение:</w:t>
      </w:r>
    </w:p>
    <w:p w:rsidR="003760BF" w:rsidRPr="003760BF" w:rsidRDefault="00C4479A" w:rsidP="003760B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760BF" w:rsidRPr="003760BF">
        <w:rPr>
          <w:rFonts w:eastAsia="SchoolBookSanPin"/>
          <w:sz w:val="24"/>
          <w:szCs w:val="24"/>
          <w:lang w:eastAsia="en-US"/>
        </w:rPr>
        <w:t xml:space="preserve"> воспринимать и формулировать суждения в соответствии с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760BF" w:rsidRPr="003760BF">
        <w:rPr>
          <w:rFonts w:eastAsia="SchoolBookSanPin"/>
          <w:sz w:val="24"/>
          <w:szCs w:val="24"/>
          <w:lang w:eastAsia="en-US"/>
        </w:rPr>
        <w:t>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760BF" w:rsidRPr="003760BF">
        <w:rPr>
          <w:rFonts w:eastAsia="SchoolBookSanPin"/>
          <w:sz w:val="24"/>
          <w:szCs w:val="24"/>
          <w:lang w:eastAsia="en-US"/>
        </w:rPr>
        <w:t>полученный результат;</w:t>
      </w:r>
    </w:p>
    <w:p w:rsidR="003760BF" w:rsidRPr="003760BF" w:rsidRDefault="00C4479A" w:rsidP="003760B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760BF" w:rsidRPr="003760BF">
        <w:rPr>
          <w:rFonts w:eastAsia="SchoolBookSanPin"/>
          <w:sz w:val="24"/>
          <w:szCs w:val="24"/>
          <w:lang w:eastAsia="en-US"/>
        </w:rPr>
        <w:t xml:space="preserve"> в ходе обсуждения задавать вопросы по существу обсуждаемой темы, проблемы, решаемой задачи, высказывать идеи,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760BF" w:rsidRPr="003760BF">
        <w:rPr>
          <w:rFonts w:eastAsia="SchoolBookSanPin"/>
          <w:sz w:val="24"/>
          <w:szCs w:val="24"/>
          <w:lang w:eastAsia="en-US"/>
        </w:rPr>
        <w:t>нацеленные на поиск решения; сопоставлять свои суждения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3760BF" w:rsidRPr="003760BF">
        <w:rPr>
          <w:rFonts w:eastAsia="SchoolBookSanPin"/>
          <w:sz w:val="24"/>
          <w:szCs w:val="24"/>
          <w:lang w:eastAsia="en-US"/>
        </w:rPr>
        <w:t>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3760BF" w:rsidRPr="003760BF" w:rsidRDefault="00C4479A" w:rsidP="003760BF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760BF" w:rsidRPr="003760BF">
        <w:rPr>
          <w:rFonts w:eastAsia="SchoolBookSanPin"/>
          <w:sz w:val="24"/>
          <w:szCs w:val="24"/>
          <w:lang w:eastAsia="en-US"/>
        </w:rPr>
        <w:t xml:space="preserve"> 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3760BF" w:rsidRPr="003760BF" w:rsidRDefault="003760BF" w:rsidP="003760BF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3760BF">
        <w:rPr>
          <w:rFonts w:eastAsia="SchoolBookSanPin"/>
          <w:b/>
          <w:bCs/>
          <w:sz w:val="24"/>
          <w:szCs w:val="24"/>
          <w:lang w:eastAsia="en-US"/>
        </w:rPr>
        <w:t>Сотрудничество:</w:t>
      </w:r>
    </w:p>
    <w:p w:rsidR="00F10586" w:rsidRPr="00F10586" w:rsidRDefault="00285A44" w:rsidP="00F1058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3760BF" w:rsidRPr="003760BF">
        <w:rPr>
          <w:rFonts w:eastAsia="SchoolBookSanPin"/>
          <w:sz w:val="24"/>
          <w:szCs w:val="24"/>
          <w:lang w:eastAsia="en-US"/>
        </w:rPr>
        <w:t xml:space="preserve"> понимать и использовать преимущества командной и индивидуальной работы при решении учебных математических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обобщать мнения нескольких людей;</w:t>
      </w:r>
    </w:p>
    <w:p w:rsidR="00F10586" w:rsidRDefault="00285A44" w:rsidP="00F1058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F10586" w:rsidRPr="00F10586">
        <w:rPr>
          <w:rFonts w:eastAsia="SchoolBookSanPin"/>
          <w:sz w:val="24"/>
          <w:szCs w:val="24"/>
          <w:lang w:eastAsia="en-US"/>
        </w:rPr>
        <w:t xml:space="preserve"> участвовать в групповых формах работы (обсуждения, обмен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мнениями, мозговые штурмы и др.); выполнять свою часть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работы и координировать свои действия с другими членами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команды; оценивать качество своего вклада в общий продукт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по критериям, сформулированным участниками взаимодействия.</w:t>
      </w:r>
    </w:p>
    <w:p w:rsidR="00F10586" w:rsidRPr="00F10586" w:rsidRDefault="00F10586" w:rsidP="00F10586">
      <w:pPr>
        <w:autoSpaceDE w:val="0"/>
        <w:autoSpaceDN w:val="0"/>
        <w:adjustRightInd w:val="0"/>
        <w:jc w:val="both"/>
        <w:rPr>
          <w:rFonts w:eastAsia="SchoolBookSanPin"/>
          <w:i/>
          <w:iCs/>
          <w:sz w:val="24"/>
          <w:szCs w:val="24"/>
          <w:lang w:eastAsia="en-US"/>
        </w:rPr>
      </w:pPr>
      <w:r w:rsidRPr="00F10586">
        <w:rPr>
          <w:rFonts w:eastAsia="SchoolBookSanPin"/>
          <w:i/>
          <w:iCs/>
          <w:sz w:val="24"/>
          <w:szCs w:val="24"/>
          <w:lang w:eastAsia="en-US"/>
        </w:rPr>
        <w:t>3) Универсальные регулятивные действия обеспечивают</w:t>
      </w:r>
    </w:p>
    <w:p w:rsidR="00F10586" w:rsidRPr="00F10586" w:rsidRDefault="00F10586" w:rsidP="00F10586">
      <w:pPr>
        <w:autoSpaceDE w:val="0"/>
        <w:autoSpaceDN w:val="0"/>
        <w:adjustRightInd w:val="0"/>
        <w:jc w:val="both"/>
        <w:rPr>
          <w:rFonts w:eastAsia="SchoolBookSanPin"/>
          <w:i/>
          <w:iCs/>
          <w:sz w:val="24"/>
          <w:szCs w:val="24"/>
          <w:lang w:eastAsia="en-US"/>
        </w:rPr>
      </w:pPr>
      <w:r w:rsidRPr="00F10586">
        <w:rPr>
          <w:rFonts w:eastAsia="SchoolBookSanPin"/>
          <w:i/>
          <w:iCs/>
          <w:sz w:val="24"/>
          <w:szCs w:val="24"/>
          <w:lang w:eastAsia="en-US"/>
        </w:rPr>
        <w:t>формирование смысловых установок и жизненных навыков</w:t>
      </w:r>
    </w:p>
    <w:p w:rsidR="00F10586" w:rsidRPr="00F10586" w:rsidRDefault="00F10586" w:rsidP="00F10586">
      <w:pPr>
        <w:autoSpaceDE w:val="0"/>
        <w:autoSpaceDN w:val="0"/>
        <w:adjustRightInd w:val="0"/>
        <w:jc w:val="both"/>
        <w:rPr>
          <w:rFonts w:eastAsia="SchoolBookSanPin"/>
          <w:i/>
          <w:iCs/>
          <w:sz w:val="24"/>
          <w:szCs w:val="24"/>
          <w:lang w:eastAsia="en-US"/>
        </w:rPr>
      </w:pPr>
      <w:r w:rsidRPr="00F10586">
        <w:rPr>
          <w:rFonts w:eastAsia="SchoolBookSanPin"/>
          <w:i/>
          <w:iCs/>
          <w:sz w:val="24"/>
          <w:szCs w:val="24"/>
          <w:lang w:eastAsia="en-US"/>
        </w:rPr>
        <w:t>личности.</w:t>
      </w:r>
    </w:p>
    <w:p w:rsidR="00F10586" w:rsidRPr="00F10586" w:rsidRDefault="00F10586" w:rsidP="00F10586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F10586">
        <w:rPr>
          <w:rFonts w:eastAsia="SchoolBookSanPin"/>
          <w:b/>
          <w:bCs/>
          <w:sz w:val="24"/>
          <w:szCs w:val="24"/>
          <w:lang w:eastAsia="en-US"/>
        </w:rPr>
        <w:t>Самоорганизация:</w:t>
      </w:r>
    </w:p>
    <w:p w:rsidR="00F10586" w:rsidRPr="00F10586" w:rsidRDefault="00D22BAD" w:rsidP="00F1058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F10586" w:rsidRPr="00F10586">
        <w:rPr>
          <w:rFonts w:eastAsia="SchoolBookSanPin"/>
          <w:sz w:val="24"/>
          <w:szCs w:val="24"/>
          <w:lang w:eastAsia="en-US"/>
        </w:rPr>
        <w:t xml:space="preserve"> самостоятельно составлять план, алгоритм решения задачи</w:t>
      </w:r>
      <w:r w:rsidR="00B932D7"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(или его часть), выбирать способ решения с учётом имеющихся ресурсов и собственных возможностей, аргументировать и</w:t>
      </w:r>
      <w:r w:rsidR="00B932D7"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корректировать варианты решений с учётом новой информации.</w:t>
      </w:r>
    </w:p>
    <w:p w:rsidR="00F10586" w:rsidRPr="00F10586" w:rsidRDefault="00F10586" w:rsidP="00F10586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F10586">
        <w:rPr>
          <w:rFonts w:eastAsia="SchoolBookSanPin"/>
          <w:b/>
          <w:bCs/>
          <w:sz w:val="24"/>
          <w:szCs w:val="24"/>
          <w:lang w:eastAsia="en-US"/>
        </w:rPr>
        <w:t>Самоконтроль:</w:t>
      </w:r>
    </w:p>
    <w:p w:rsidR="00F10586" w:rsidRPr="00F10586" w:rsidRDefault="00D22BAD" w:rsidP="00F1058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F10586" w:rsidRPr="00F10586">
        <w:rPr>
          <w:rFonts w:eastAsia="SchoolBookSanPin"/>
          <w:sz w:val="24"/>
          <w:szCs w:val="24"/>
          <w:lang w:eastAsia="en-US"/>
        </w:rPr>
        <w:t xml:space="preserve"> владеть способами самопроверки, самоконтроля процесса и</w:t>
      </w:r>
      <w:r w:rsidR="00B932D7"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результата решения математической задачи;</w:t>
      </w:r>
    </w:p>
    <w:p w:rsidR="00F10586" w:rsidRPr="00F10586" w:rsidRDefault="00D22BAD" w:rsidP="00F1058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F10586" w:rsidRPr="00F10586">
        <w:rPr>
          <w:rFonts w:eastAsia="SchoolBookSanPin"/>
          <w:sz w:val="24"/>
          <w:szCs w:val="24"/>
          <w:lang w:eastAsia="en-US"/>
        </w:rPr>
        <w:t>предвидеть трудности, которые могут возникнуть при решении задачи, вносить коррективы в деятельность на основе</w:t>
      </w:r>
      <w:r w:rsidR="00B932D7">
        <w:rPr>
          <w:rFonts w:eastAsia="SchoolBookSanPin"/>
          <w:sz w:val="24"/>
          <w:szCs w:val="24"/>
          <w:lang w:eastAsia="en-US"/>
        </w:rPr>
        <w:t xml:space="preserve"> </w:t>
      </w:r>
      <w:r w:rsidR="00F10586" w:rsidRPr="00F10586">
        <w:rPr>
          <w:rFonts w:eastAsia="SchoolBookSanPin"/>
          <w:sz w:val="24"/>
          <w:szCs w:val="24"/>
          <w:lang w:eastAsia="en-US"/>
        </w:rPr>
        <w:t>новых обстоятельств, найденных ошибок, выявленных трудностей;</w:t>
      </w:r>
    </w:p>
    <w:p w:rsidR="00F10586" w:rsidRDefault="00D22BAD" w:rsidP="00F1058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F10586" w:rsidRPr="00F10586">
        <w:rPr>
          <w:rFonts w:eastAsia="SchoolBookSanPin"/>
          <w:sz w:val="24"/>
          <w:szCs w:val="24"/>
          <w:lang w:eastAsia="en-US"/>
        </w:rPr>
        <w:t xml:space="preserve"> оценивать соответствие результата деятельности поставленной цели и условиям, объяснять причины достижения или</w:t>
      </w:r>
      <w:r w:rsidR="00B932D7">
        <w:rPr>
          <w:rFonts w:eastAsia="SchoolBookSanPin"/>
          <w:sz w:val="24"/>
          <w:szCs w:val="24"/>
          <w:lang w:eastAsia="en-US"/>
        </w:rPr>
        <w:t xml:space="preserve"> </w:t>
      </w:r>
      <w:proofErr w:type="spellStart"/>
      <w:r w:rsidR="00F10586" w:rsidRPr="00F10586">
        <w:rPr>
          <w:rFonts w:eastAsia="SchoolBookSanPin"/>
          <w:sz w:val="24"/>
          <w:szCs w:val="24"/>
          <w:lang w:eastAsia="en-US"/>
        </w:rPr>
        <w:t>недостижения</w:t>
      </w:r>
      <w:proofErr w:type="spellEnd"/>
      <w:r w:rsidR="00F10586" w:rsidRPr="00F10586">
        <w:rPr>
          <w:rFonts w:eastAsia="SchoolBookSanPin"/>
          <w:sz w:val="24"/>
          <w:szCs w:val="24"/>
          <w:lang w:eastAsia="en-US"/>
        </w:rPr>
        <w:t xml:space="preserve"> цели,</w:t>
      </w:r>
    </w:p>
    <w:p w:rsidR="00A86FE8" w:rsidRDefault="00A86FE8" w:rsidP="00F10586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A86FE8">
        <w:rPr>
          <w:rFonts w:eastAsia="SchoolBookSanPin"/>
          <w:b/>
          <w:bCs/>
          <w:sz w:val="24"/>
          <w:szCs w:val="24"/>
          <w:lang w:eastAsia="en-US"/>
        </w:rPr>
        <w:t>ПРЕДМЕТНЫЕ РЕЗУЛЬТАТЫ</w:t>
      </w:r>
    </w:p>
    <w:p w:rsid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 xml:space="preserve">   </w:t>
      </w:r>
      <w:r w:rsidRPr="005E3E16">
        <w:rPr>
          <w:rFonts w:eastAsia="SchoolBookSanPin"/>
          <w:sz w:val="24"/>
          <w:szCs w:val="24"/>
          <w:lang w:eastAsia="en-US"/>
        </w:rPr>
        <w:t>Освоение учебного курса «Математика» в 5—6 классах основной школы должно обеспечивать достижение следующих предметных образовательных результатов:</w:t>
      </w:r>
    </w:p>
    <w:p w:rsid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</w:p>
    <w:p w:rsidR="005E3E16" w:rsidRP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5E3E16">
        <w:rPr>
          <w:rFonts w:eastAsia="SchoolBookSanPin"/>
          <w:b/>
          <w:bCs/>
          <w:sz w:val="24"/>
          <w:szCs w:val="24"/>
          <w:lang w:eastAsia="en-US"/>
        </w:rPr>
        <w:t>5 класс</w:t>
      </w:r>
    </w:p>
    <w:p w:rsidR="005E3E16" w:rsidRP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b/>
          <w:bCs/>
          <w:i/>
          <w:iCs/>
          <w:sz w:val="24"/>
          <w:szCs w:val="24"/>
          <w:lang w:eastAsia="en-US"/>
        </w:rPr>
      </w:pPr>
      <w:r w:rsidRPr="005E3E16">
        <w:rPr>
          <w:rFonts w:eastAsia="SchoolBookSanPin"/>
          <w:b/>
          <w:bCs/>
          <w:i/>
          <w:iCs/>
          <w:sz w:val="24"/>
          <w:szCs w:val="24"/>
          <w:lang w:eastAsia="en-US"/>
        </w:rPr>
        <w:t>Числа и вычисления</w:t>
      </w:r>
    </w:p>
    <w:p w:rsidR="005E3E16" w:rsidRP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Понимать и правильно употреблять термины, связанные с</w:t>
      </w:r>
      <w:r w:rsidR="001F3C0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натуральными числами, обыкновенными и десятичными</w:t>
      </w:r>
      <w:r w:rsidR="001F3C0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дробями.</w:t>
      </w:r>
    </w:p>
    <w:p w:rsidR="005E3E16" w:rsidRP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Сравнивать и упорядочивать натуральные числа, сравнивать</w:t>
      </w:r>
      <w:r w:rsidR="001F3C0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в простейших случаях обыкновенные дроби, десятичные дроби.</w:t>
      </w:r>
    </w:p>
    <w:p w:rsidR="005E3E16" w:rsidRP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>Соотносить точку на координатной (числовой) прямой с соответствующим ей числом и изображать натуральные числа</w:t>
      </w:r>
      <w:r w:rsidR="001F3C0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точками на координатной (числовой) прямой.</w:t>
      </w:r>
    </w:p>
    <w:p w:rsidR="005E3E16" w:rsidRP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Выполнять арифметические действия с натуральными числами, с обыкновенными дробями в простейших случаях.</w:t>
      </w:r>
    </w:p>
    <w:p w:rsidR="005E3E16" w:rsidRP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Выполнять проверку, прикидку результата вычислений.</w:t>
      </w:r>
    </w:p>
    <w:p w:rsid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lastRenderedPageBreak/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Округлять натуральные числа.</w:t>
      </w:r>
    </w:p>
    <w:p w:rsidR="005E3E16" w:rsidRP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b/>
          <w:bCs/>
          <w:i/>
          <w:iCs/>
          <w:sz w:val="24"/>
          <w:szCs w:val="24"/>
          <w:lang w:eastAsia="en-US"/>
        </w:rPr>
      </w:pPr>
      <w:r w:rsidRPr="005E3E16">
        <w:rPr>
          <w:rFonts w:eastAsia="SchoolBookSanPin"/>
          <w:b/>
          <w:bCs/>
          <w:i/>
          <w:iCs/>
          <w:sz w:val="24"/>
          <w:szCs w:val="24"/>
          <w:lang w:eastAsia="en-US"/>
        </w:rPr>
        <w:t>Решение текстовых задач</w:t>
      </w:r>
    </w:p>
    <w:p w:rsidR="005E3E16" w:rsidRP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Решать текстовые задачи арифметическим способом и с помощью организованного конечного перебора всех возможных</w:t>
      </w:r>
      <w:r w:rsidR="00806E65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вариантов.</w:t>
      </w:r>
    </w:p>
    <w:p w:rsidR="005E3E16" w:rsidRP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Решать задачи, содержащие зависимости, связывающие величины: скорость, время, расстояние; цена, количество, стоимость.</w:t>
      </w:r>
    </w:p>
    <w:p w:rsidR="005E3E16" w:rsidRPr="005E3E16" w:rsidRDefault="00807115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Использовать краткие записи, схемы, таблицы, обозначения</w:t>
      </w:r>
      <w:r w:rsidR="00806E65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при решении задач.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Пользоваться основными единицами измерения: цены, массы;</w:t>
      </w:r>
      <w:r w:rsidR="00806E65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расстояния, времени, скорости; выражать одни единицы величины через другие.</w:t>
      </w:r>
    </w:p>
    <w:p w:rsid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</w:t>
      </w:r>
      <w:r w:rsidR="00806E65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решении задач.</w:t>
      </w:r>
    </w:p>
    <w:p w:rsidR="005E3E16" w:rsidRP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b/>
          <w:bCs/>
          <w:i/>
          <w:iCs/>
          <w:sz w:val="24"/>
          <w:szCs w:val="24"/>
          <w:lang w:eastAsia="en-US"/>
        </w:rPr>
      </w:pPr>
      <w:r w:rsidRPr="005E3E16">
        <w:rPr>
          <w:rFonts w:eastAsia="SchoolBookSanPin"/>
          <w:b/>
          <w:bCs/>
          <w:i/>
          <w:iCs/>
          <w:sz w:val="24"/>
          <w:szCs w:val="24"/>
          <w:lang w:eastAsia="en-US"/>
        </w:rPr>
        <w:t>Наглядная геометрия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Пользоваться геометрическими понятиями: точка, прямая,</w:t>
      </w:r>
      <w:r w:rsidR="006A725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отрезок, луч, угол, многоугольник, окружность, круг.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Приводить примеры объектов окружающего</w:t>
      </w:r>
      <w:r w:rsidR="005E3E16" w:rsidRPr="005E3E16"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мира, имеющих</w:t>
      </w:r>
      <w:r w:rsidR="006A725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форму изученных геометрических фигур.</w:t>
      </w:r>
      <w:r w:rsidR="006A725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Использовать терминологию, связанную с углами: вершина</w:t>
      </w:r>
    </w:p>
    <w:p w:rsidR="005E3E16" w:rsidRP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 w:rsidRPr="005E3E16">
        <w:rPr>
          <w:rFonts w:eastAsia="SchoolBookSanPin"/>
          <w:sz w:val="24"/>
          <w:szCs w:val="24"/>
          <w:lang w:eastAsia="en-US"/>
        </w:rPr>
        <w:t>сторона; с многоугольниками: угол, вершина, сторона, диагональ; с окружностью: радиус, диаметр, центр.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Изображать изученные геометрические фигуры на нелинованной и клетчатой бумаге с помощью циркуля и линейки.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Находить длины отрезков непосредственным измерением с</w:t>
      </w:r>
      <w:r w:rsidR="006A725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помощью линейки, строить отрезки заданной длины; строить</w:t>
      </w:r>
      <w:r w:rsidR="006A725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окружность заданного радиуса.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Использовать свойства сторон и углов прямоугольника, квадрата для их построения, вычисления площади и периметра.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Вычислять периметр и площадь квадрата, прямоугольника,</w:t>
      </w:r>
      <w:r w:rsidR="006A725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фигур, составленных из прямоугольников, в том числе фигур, изображённых на клетчатой бумаге.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Пользоваться основными метрическими единицами измерения длины, площади; выражать одни единицы величины через другие.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Распознавать параллелепипед, куб, использовать терминологию: вершина, ребро грань, измерения; находить измерения</w:t>
      </w:r>
      <w:r w:rsidR="006A7251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параллелепипеда, куба.</w:t>
      </w:r>
    </w:p>
    <w:p w:rsidR="005E3E16" w:rsidRPr="005E3E16" w:rsidRDefault="00535BFC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Вычислять объём куба, параллелепипеда по заданным измерениям, пользоваться единицами измерения объёма.</w:t>
      </w:r>
    </w:p>
    <w:p w:rsidR="005E3E16" w:rsidRDefault="00100778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Решать несложные задачи на измерение геометрических величин в практических ситуациях.</w:t>
      </w:r>
    </w:p>
    <w:p w:rsid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</w:p>
    <w:p w:rsidR="005E3E16" w:rsidRP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b/>
          <w:bCs/>
          <w:sz w:val="24"/>
          <w:szCs w:val="24"/>
          <w:lang w:eastAsia="en-US"/>
        </w:rPr>
      </w:pPr>
      <w:r w:rsidRPr="005E3E16">
        <w:rPr>
          <w:rFonts w:eastAsia="SchoolBookSanPin"/>
          <w:b/>
          <w:bCs/>
          <w:sz w:val="24"/>
          <w:szCs w:val="24"/>
          <w:lang w:eastAsia="en-US"/>
        </w:rPr>
        <w:t>6 класс</w:t>
      </w:r>
    </w:p>
    <w:p w:rsidR="005E3E16" w:rsidRP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b/>
          <w:bCs/>
          <w:i/>
          <w:iCs/>
          <w:sz w:val="24"/>
          <w:szCs w:val="24"/>
          <w:lang w:eastAsia="en-US"/>
        </w:rPr>
      </w:pPr>
      <w:r w:rsidRPr="005E3E16">
        <w:rPr>
          <w:rFonts w:eastAsia="SchoolBookSanPin"/>
          <w:b/>
          <w:bCs/>
          <w:i/>
          <w:iCs/>
          <w:sz w:val="24"/>
          <w:szCs w:val="24"/>
          <w:lang w:eastAsia="en-US"/>
        </w:rPr>
        <w:t>Числа и вычисления</w:t>
      </w:r>
    </w:p>
    <w:p w:rsidR="005E3E16" w:rsidRPr="005E3E16" w:rsidRDefault="00100778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Знать и понимать термины, связанные с различными видами</w:t>
      </w:r>
      <w:r w:rsidR="00116D5E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чисел и способами их записи, переходить (если это возможно)</w:t>
      </w:r>
      <w:r w:rsidR="00116D5E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от одной формы записи числа к другой.</w:t>
      </w:r>
    </w:p>
    <w:p w:rsidR="005E3E16" w:rsidRPr="005E3E16" w:rsidRDefault="00100778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Сравнивать и упорядочивать целые числа, обыкновенные и</w:t>
      </w:r>
      <w:r w:rsidR="00116D5E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десятичные дроби, сравнивать числа одного и разных знаков.</w:t>
      </w:r>
    </w:p>
    <w:p w:rsidR="005E3E16" w:rsidRPr="005E3E16" w:rsidRDefault="00100778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5E3E16" w:rsidRPr="005E3E16" w:rsidRDefault="00100778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Вычислять значения числовых выражений, выполнять прикидку и оценку результата вычислений; выполнять преобразования числовых выражений на основе свойств </w:t>
      </w:r>
      <w:proofErr w:type="spellStart"/>
      <w:r w:rsidR="005E3E16" w:rsidRPr="005E3E16">
        <w:rPr>
          <w:rFonts w:eastAsia="SchoolBookSanPin"/>
          <w:sz w:val="24"/>
          <w:szCs w:val="24"/>
          <w:lang w:eastAsia="en-US"/>
        </w:rPr>
        <w:t>арифмети</w:t>
      </w:r>
      <w:proofErr w:type="spellEnd"/>
      <w:r w:rsidR="005E3E16" w:rsidRPr="005E3E16">
        <w:rPr>
          <w:rFonts w:eastAsia="SchoolBookSanPin"/>
          <w:sz w:val="24"/>
          <w:szCs w:val="24"/>
          <w:lang w:eastAsia="en-US"/>
        </w:rPr>
        <w:t>-</w:t>
      </w:r>
    </w:p>
    <w:p w:rsidR="005E3E16" w:rsidRPr="005E3E16" w:rsidRDefault="005E3E16" w:rsidP="005E3E1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proofErr w:type="spellStart"/>
      <w:r w:rsidRPr="005E3E16">
        <w:rPr>
          <w:rFonts w:eastAsia="SchoolBookSanPin"/>
          <w:sz w:val="24"/>
          <w:szCs w:val="24"/>
          <w:lang w:eastAsia="en-US"/>
        </w:rPr>
        <w:t>ческих</w:t>
      </w:r>
      <w:proofErr w:type="spellEnd"/>
      <w:r w:rsidRPr="005E3E16">
        <w:rPr>
          <w:rFonts w:eastAsia="SchoolBookSanPin"/>
          <w:sz w:val="24"/>
          <w:szCs w:val="24"/>
          <w:lang w:eastAsia="en-US"/>
        </w:rPr>
        <w:t xml:space="preserve"> действий.</w:t>
      </w:r>
    </w:p>
    <w:p w:rsidR="00506FF7" w:rsidRPr="00506FF7" w:rsidRDefault="00100778" w:rsidP="00506FF7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E3E16" w:rsidRPr="005E3E16">
        <w:rPr>
          <w:rFonts w:eastAsia="SchoolBookSanPin"/>
          <w:sz w:val="24"/>
          <w:szCs w:val="24"/>
          <w:lang w:eastAsia="en-US"/>
        </w:rPr>
        <w:t xml:space="preserve"> Соотносить точку на координатной прямой с соответствующим ей числом и изображать числа точками на координатной</w:t>
      </w:r>
      <w:r w:rsidR="00116D5E">
        <w:rPr>
          <w:rFonts w:eastAsia="SchoolBookSanPin"/>
          <w:sz w:val="24"/>
          <w:szCs w:val="24"/>
          <w:lang w:eastAsia="en-US"/>
        </w:rPr>
        <w:t xml:space="preserve"> </w:t>
      </w:r>
      <w:r w:rsidR="005E3E16" w:rsidRPr="005E3E16">
        <w:rPr>
          <w:rFonts w:eastAsia="SchoolBookSanPin"/>
          <w:sz w:val="24"/>
          <w:szCs w:val="24"/>
          <w:lang w:eastAsia="en-US"/>
        </w:rPr>
        <w:t>прямой, находить модуль числа.</w:t>
      </w:r>
      <w:r w:rsidR="00116D5E">
        <w:rPr>
          <w:rFonts w:eastAsia="SchoolBookSanPin"/>
          <w:sz w:val="24"/>
          <w:szCs w:val="24"/>
          <w:lang w:eastAsia="en-US"/>
        </w:rPr>
        <w:t xml:space="preserve"> </w:t>
      </w:r>
      <w:r w:rsidR="00506FF7" w:rsidRPr="00506FF7">
        <w:rPr>
          <w:rFonts w:eastAsia="SchoolBookSanPin"/>
          <w:sz w:val="24"/>
          <w:szCs w:val="24"/>
          <w:lang w:eastAsia="en-US"/>
        </w:rPr>
        <w:t>Соотносить точки в прямоугольной системе координат с координатами этой точки.</w:t>
      </w:r>
    </w:p>
    <w:p w:rsidR="00506FF7" w:rsidRPr="00506FF7" w:rsidRDefault="00100778" w:rsidP="00506FF7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06FF7" w:rsidRPr="00506FF7">
        <w:rPr>
          <w:rFonts w:eastAsia="SchoolBookSanPin"/>
          <w:sz w:val="24"/>
          <w:szCs w:val="24"/>
          <w:lang w:eastAsia="en-US"/>
        </w:rPr>
        <w:t xml:space="preserve"> Округлять целые числа и десятичные дроби, находить приближения чисел.</w:t>
      </w:r>
    </w:p>
    <w:p w:rsidR="00506FF7" w:rsidRPr="00506FF7" w:rsidRDefault="00506FF7" w:rsidP="00506FF7">
      <w:pPr>
        <w:autoSpaceDE w:val="0"/>
        <w:autoSpaceDN w:val="0"/>
        <w:adjustRightInd w:val="0"/>
        <w:jc w:val="both"/>
        <w:rPr>
          <w:rFonts w:eastAsia="SchoolBookSanPin"/>
          <w:b/>
          <w:bCs/>
          <w:i/>
          <w:iCs/>
          <w:sz w:val="24"/>
          <w:szCs w:val="24"/>
          <w:lang w:eastAsia="en-US"/>
        </w:rPr>
      </w:pPr>
      <w:r w:rsidRPr="00506FF7">
        <w:rPr>
          <w:rFonts w:eastAsia="SchoolBookSanPin"/>
          <w:b/>
          <w:bCs/>
          <w:i/>
          <w:iCs/>
          <w:sz w:val="24"/>
          <w:szCs w:val="24"/>
          <w:lang w:eastAsia="en-US"/>
        </w:rPr>
        <w:lastRenderedPageBreak/>
        <w:t>Числовые и буквенные выражения</w:t>
      </w:r>
    </w:p>
    <w:p w:rsidR="00506FF7" w:rsidRPr="00506FF7" w:rsidRDefault="00341606" w:rsidP="00506FF7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06FF7" w:rsidRPr="00506FF7">
        <w:rPr>
          <w:rFonts w:eastAsia="SchoolBookSanPin"/>
          <w:sz w:val="24"/>
          <w:szCs w:val="24"/>
          <w:lang w:eastAsia="en-US"/>
        </w:rPr>
        <w:t xml:space="preserve"> 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506FF7" w:rsidRPr="00506FF7" w:rsidRDefault="00341606" w:rsidP="00506FF7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06FF7" w:rsidRPr="00506FF7">
        <w:rPr>
          <w:rFonts w:eastAsia="SchoolBookSanPin"/>
          <w:sz w:val="24"/>
          <w:szCs w:val="24"/>
          <w:lang w:eastAsia="en-US"/>
        </w:rPr>
        <w:t xml:space="preserve"> Пользоваться признаками делимости, раскладывать натуральные числа на простые множители.</w:t>
      </w:r>
    </w:p>
    <w:p w:rsidR="00506FF7" w:rsidRPr="00506FF7" w:rsidRDefault="00341606" w:rsidP="00506FF7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06FF7" w:rsidRPr="00506FF7">
        <w:rPr>
          <w:rFonts w:eastAsia="SchoolBookSanPin"/>
          <w:sz w:val="24"/>
          <w:szCs w:val="24"/>
          <w:lang w:eastAsia="en-US"/>
        </w:rPr>
        <w:t xml:space="preserve"> Пользоваться масштабом, составлять пропорции и отношения.</w:t>
      </w:r>
    </w:p>
    <w:p w:rsidR="00506FF7" w:rsidRPr="00506FF7" w:rsidRDefault="00341606" w:rsidP="00506FF7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06FF7" w:rsidRPr="00506FF7">
        <w:rPr>
          <w:rFonts w:eastAsia="SchoolBookSanPin"/>
          <w:sz w:val="24"/>
          <w:szCs w:val="24"/>
          <w:lang w:eastAsia="en-US"/>
        </w:rPr>
        <w:t xml:space="preserve"> Использовать буквы для обозначения чисел при записи математических выражений, составлять буквенные выражения и</w:t>
      </w:r>
      <w:r w:rsidR="009B0618">
        <w:rPr>
          <w:rFonts w:eastAsia="SchoolBookSanPin"/>
          <w:sz w:val="24"/>
          <w:szCs w:val="24"/>
          <w:lang w:eastAsia="en-US"/>
        </w:rPr>
        <w:t xml:space="preserve"> </w:t>
      </w:r>
      <w:r w:rsidR="00506FF7" w:rsidRPr="00506FF7">
        <w:rPr>
          <w:rFonts w:eastAsia="SchoolBookSanPin"/>
          <w:sz w:val="24"/>
          <w:szCs w:val="24"/>
          <w:lang w:eastAsia="en-US"/>
        </w:rPr>
        <w:t>формулы, находить значения буквенных выражений, осуществляя необходимые подстановки и преобразования.</w:t>
      </w:r>
    </w:p>
    <w:p w:rsidR="00506FF7" w:rsidRDefault="00341606" w:rsidP="00506FF7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506FF7" w:rsidRPr="00506FF7">
        <w:rPr>
          <w:rFonts w:eastAsia="SchoolBookSanPin"/>
          <w:sz w:val="24"/>
          <w:szCs w:val="24"/>
          <w:lang w:eastAsia="en-US"/>
        </w:rPr>
        <w:t xml:space="preserve"> Находить неизвестный компонент равенства.</w:t>
      </w:r>
    </w:p>
    <w:p w:rsidR="00945CAC" w:rsidRPr="00945CAC" w:rsidRDefault="00945CAC" w:rsidP="00945CAC">
      <w:pPr>
        <w:autoSpaceDE w:val="0"/>
        <w:autoSpaceDN w:val="0"/>
        <w:adjustRightInd w:val="0"/>
        <w:jc w:val="both"/>
        <w:rPr>
          <w:rFonts w:eastAsia="SchoolBookSanPin"/>
          <w:b/>
          <w:bCs/>
          <w:i/>
          <w:iCs/>
          <w:sz w:val="24"/>
          <w:szCs w:val="24"/>
          <w:lang w:eastAsia="en-US"/>
        </w:rPr>
      </w:pPr>
      <w:r w:rsidRPr="00945CAC">
        <w:rPr>
          <w:rFonts w:eastAsia="SchoolBookSanPin"/>
          <w:b/>
          <w:bCs/>
          <w:i/>
          <w:iCs/>
          <w:sz w:val="24"/>
          <w:szCs w:val="24"/>
          <w:lang w:eastAsia="en-US"/>
        </w:rPr>
        <w:t>Решение текстовых задач</w:t>
      </w:r>
    </w:p>
    <w:p w:rsidR="00945CAC" w:rsidRPr="00945CAC" w:rsidRDefault="00341606" w:rsidP="00945C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945CAC" w:rsidRPr="00945CAC">
        <w:rPr>
          <w:rFonts w:eastAsia="SchoolBookSanPin"/>
          <w:sz w:val="24"/>
          <w:szCs w:val="24"/>
          <w:lang w:eastAsia="en-US"/>
        </w:rPr>
        <w:t xml:space="preserve"> Решать многошаговые текстовые задачи арифметическим</w:t>
      </w:r>
      <w:r w:rsidR="009B0618">
        <w:rPr>
          <w:rFonts w:eastAsia="SchoolBookSanPin"/>
          <w:sz w:val="24"/>
          <w:szCs w:val="24"/>
          <w:lang w:eastAsia="en-US"/>
        </w:rPr>
        <w:t xml:space="preserve"> </w:t>
      </w:r>
      <w:r w:rsidR="00945CAC" w:rsidRPr="00945CAC">
        <w:rPr>
          <w:rFonts w:eastAsia="SchoolBookSanPin"/>
          <w:sz w:val="24"/>
          <w:szCs w:val="24"/>
          <w:lang w:eastAsia="en-US"/>
        </w:rPr>
        <w:t>способом.</w:t>
      </w:r>
    </w:p>
    <w:p w:rsidR="00945CAC" w:rsidRPr="00945CAC" w:rsidRDefault="00341606" w:rsidP="00945C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945CAC" w:rsidRPr="00945CAC">
        <w:rPr>
          <w:rFonts w:eastAsia="SchoolBookSanPin"/>
          <w:sz w:val="24"/>
          <w:szCs w:val="24"/>
          <w:lang w:eastAsia="en-US"/>
        </w:rPr>
        <w:t xml:space="preserve"> Решать задачи, связанные с отношением, пропорциональностью величин, процентами; решать три основные задачи на</w:t>
      </w:r>
      <w:r w:rsidR="009B0618">
        <w:rPr>
          <w:rFonts w:eastAsia="SchoolBookSanPin"/>
          <w:sz w:val="24"/>
          <w:szCs w:val="24"/>
          <w:lang w:eastAsia="en-US"/>
        </w:rPr>
        <w:t xml:space="preserve"> </w:t>
      </w:r>
      <w:r w:rsidR="00945CAC" w:rsidRPr="00945CAC">
        <w:rPr>
          <w:rFonts w:eastAsia="SchoolBookSanPin"/>
          <w:sz w:val="24"/>
          <w:szCs w:val="24"/>
          <w:lang w:eastAsia="en-US"/>
        </w:rPr>
        <w:t>дроби и проценты.</w:t>
      </w:r>
    </w:p>
    <w:p w:rsidR="00945CAC" w:rsidRPr="00945CAC" w:rsidRDefault="00341606" w:rsidP="00945C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945CAC" w:rsidRPr="00945CAC">
        <w:rPr>
          <w:rFonts w:eastAsia="SchoolBookSanPin"/>
          <w:sz w:val="24"/>
          <w:szCs w:val="24"/>
          <w:lang w:eastAsia="en-US"/>
        </w:rPr>
        <w:t xml:space="preserve"> Решать задачи, содержащие зависимости, связывающие величины: скорость, время, расстояние, цена, количество, стоимость; производительность, время, объёма работы, используя арифметические действия, оценку, прикидку; пользоваться единицами измерения соответствующих величин.</w:t>
      </w:r>
    </w:p>
    <w:p w:rsidR="00945CAC" w:rsidRPr="00945CAC" w:rsidRDefault="00341606" w:rsidP="00945C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945CAC" w:rsidRPr="00945CAC">
        <w:rPr>
          <w:rFonts w:eastAsia="SchoolBookSanPin"/>
          <w:sz w:val="24"/>
          <w:szCs w:val="24"/>
          <w:lang w:eastAsia="en-US"/>
        </w:rPr>
        <w:t xml:space="preserve"> Составлять буквенные выражения по условию задачи.</w:t>
      </w:r>
    </w:p>
    <w:p w:rsidR="00945CAC" w:rsidRPr="00945CAC" w:rsidRDefault="00341606" w:rsidP="00945C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945CAC" w:rsidRPr="00945CAC">
        <w:rPr>
          <w:rFonts w:eastAsia="SchoolBookSanPin"/>
          <w:sz w:val="24"/>
          <w:szCs w:val="24"/>
          <w:lang w:eastAsia="en-US"/>
        </w:rPr>
        <w:t xml:space="preserve"> Извлекать информацию, представленную в таблицах, на линейной, столбчатой или круговой диаграммах, интерпретировать представленные данные; использовать данные при решении задач.</w:t>
      </w:r>
    </w:p>
    <w:p w:rsidR="00945CAC" w:rsidRPr="00945CAC" w:rsidRDefault="00966E78" w:rsidP="00945CAC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945CAC" w:rsidRPr="00945CAC">
        <w:rPr>
          <w:rFonts w:eastAsia="SchoolBookSanPin"/>
          <w:sz w:val="24"/>
          <w:szCs w:val="24"/>
          <w:lang w:eastAsia="en-US"/>
        </w:rPr>
        <w:t xml:space="preserve"> Представлять информацию с помощью таблиц, линейной и</w:t>
      </w:r>
      <w:r w:rsidR="009B0618">
        <w:rPr>
          <w:rFonts w:eastAsia="SchoolBookSanPin"/>
          <w:sz w:val="24"/>
          <w:szCs w:val="24"/>
          <w:lang w:eastAsia="en-US"/>
        </w:rPr>
        <w:t xml:space="preserve"> </w:t>
      </w:r>
      <w:r w:rsidR="00945CAC" w:rsidRPr="00945CAC">
        <w:rPr>
          <w:rFonts w:eastAsia="SchoolBookSanPin"/>
          <w:sz w:val="24"/>
          <w:szCs w:val="24"/>
          <w:lang w:eastAsia="en-US"/>
        </w:rPr>
        <w:t>столбчатой диаграмм.</w:t>
      </w:r>
    </w:p>
    <w:p w:rsidR="00945CAC" w:rsidRDefault="00945CAC" w:rsidP="00945CAC">
      <w:pPr>
        <w:autoSpaceDE w:val="0"/>
        <w:autoSpaceDN w:val="0"/>
        <w:adjustRightInd w:val="0"/>
        <w:jc w:val="both"/>
        <w:rPr>
          <w:rFonts w:eastAsia="SchoolBookSanPin"/>
          <w:b/>
          <w:bCs/>
          <w:i/>
          <w:iCs/>
          <w:sz w:val="24"/>
          <w:szCs w:val="24"/>
          <w:lang w:eastAsia="en-US"/>
        </w:rPr>
      </w:pPr>
      <w:r w:rsidRPr="00945CAC">
        <w:rPr>
          <w:rFonts w:eastAsia="SchoolBookSanPin"/>
          <w:b/>
          <w:bCs/>
          <w:i/>
          <w:iCs/>
          <w:sz w:val="24"/>
          <w:szCs w:val="24"/>
          <w:lang w:eastAsia="en-US"/>
        </w:rPr>
        <w:t>Наглядная геометрия</w:t>
      </w:r>
    </w:p>
    <w:p w:rsidR="00781789" w:rsidRPr="00781789" w:rsidRDefault="00852C6E" w:rsidP="00781789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781789" w:rsidRPr="00781789">
        <w:rPr>
          <w:rFonts w:eastAsia="SchoolBookSanPin"/>
          <w:sz w:val="24"/>
          <w:szCs w:val="24"/>
          <w:lang w:eastAsia="en-US"/>
        </w:rPr>
        <w:t>Приводить примеры объектов окружающего мира, имеющих</w:t>
      </w:r>
      <w:r>
        <w:rPr>
          <w:rFonts w:eastAsia="SchoolBookSanPin"/>
          <w:sz w:val="24"/>
          <w:szCs w:val="24"/>
          <w:lang w:eastAsia="en-US"/>
        </w:rPr>
        <w:t xml:space="preserve"> </w:t>
      </w:r>
      <w:r w:rsidR="00781789" w:rsidRPr="00781789">
        <w:rPr>
          <w:rFonts w:eastAsia="SchoolBookSanPin"/>
          <w:sz w:val="24"/>
          <w:szCs w:val="24"/>
          <w:lang w:eastAsia="en-US"/>
        </w:rPr>
        <w:t>форму изученных геометрических плоских и пространственных фигур, примеры равных и симметричных фигур.</w:t>
      </w:r>
    </w:p>
    <w:p w:rsidR="00C42BD6" w:rsidRP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781789" w:rsidRPr="00781789">
        <w:rPr>
          <w:rFonts w:eastAsia="SchoolBookSanPin"/>
          <w:sz w:val="24"/>
          <w:szCs w:val="24"/>
          <w:lang w:eastAsia="en-US"/>
        </w:rPr>
        <w:t xml:space="preserve"> Изображать с помощью циркуля, линейки, транспортира на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781789" w:rsidRPr="00781789">
        <w:rPr>
          <w:rFonts w:eastAsia="SchoolBookSanPin"/>
          <w:sz w:val="24"/>
          <w:szCs w:val="24"/>
          <w:lang w:eastAsia="en-US"/>
        </w:rPr>
        <w:t xml:space="preserve">нелинованной и клетчатой бумаге изученные плоские геометрические фигуры и конфигурации, симметричные </w:t>
      </w:r>
      <w:proofErr w:type="spellStart"/>
      <w:r w:rsidR="00781789" w:rsidRPr="00781789">
        <w:rPr>
          <w:rFonts w:eastAsia="SchoolBookSanPin"/>
          <w:sz w:val="24"/>
          <w:szCs w:val="24"/>
          <w:lang w:eastAsia="en-US"/>
        </w:rPr>
        <w:t>фигуры.</w:t>
      </w:r>
      <w:r w:rsidR="00C42BD6" w:rsidRPr="00C42BD6">
        <w:rPr>
          <w:rFonts w:eastAsia="SchoolBookSanPin"/>
          <w:sz w:val="24"/>
          <w:szCs w:val="24"/>
          <w:lang w:eastAsia="en-US"/>
        </w:rPr>
        <w:t>Пользоваться</w:t>
      </w:r>
      <w:proofErr w:type="spellEnd"/>
      <w:r w:rsidR="00C42BD6" w:rsidRPr="00C42BD6">
        <w:rPr>
          <w:rFonts w:eastAsia="SchoolBookSanPin"/>
          <w:sz w:val="24"/>
          <w:szCs w:val="24"/>
          <w:lang w:eastAsia="en-US"/>
        </w:rPr>
        <w:t xml:space="preserve"> геометрическими понятиями: равенство фигур,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C42BD6" w:rsidRPr="00C42BD6">
        <w:rPr>
          <w:rFonts w:eastAsia="SchoolBookSanPin"/>
          <w:sz w:val="24"/>
          <w:szCs w:val="24"/>
          <w:lang w:eastAsia="en-US"/>
        </w:rPr>
        <w:t>симметрия; использовать терминологию, связанную с симметрией: ось симметрии, центр симметрии.</w:t>
      </w:r>
    </w:p>
    <w:p w:rsidR="00C42BD6" w:rsidRP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 Находить величины углов измерением с помощью транспортира, строить углы заданной величины, пользоваться при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решении задач градусной мерой углов; распознавать на </w:t>
      </w:r>
      <w:proofErr w:type="spellStart"/>
      <w:r w:rsidR="00C42BD6" w:rsidRPr="00C42BD6">
        <w:rPr>
          <w:rFonts w:eastAsia="SchoolBookSanPin"/>
          <w:sz w:val="24"/>
          <w:szCs w:val="24"/>
          <w:lang w:eastAsia="en-US"/>
        </w:rPr>
        <w:t>чер</w:t>
      </w:r>
      <w:proofErr w:type="spellEnd"/>
      <w:r w:rsidR="00C42BD6" w:rsidRPr="00C42BD6">
        <w:rPr>
          <w:rFonts w:eastAsia="SchoolBookSanPin"/>
          <w:sz w:val="24"/>
          <w:szCs w:val="24"/>
          <w:lang w:eastAsia="en-US"/>
        </w:rPr>
        <w:t>-</w:t>
      </w:r>
    </w:p>
    <w:p w:rsidR="00C42BD6" w:rsidRPr="00C42BD6" w:rsidRDefault="00C42BD6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proofErr w:type="spellStart"/>
      <w:r w:rsidRPr="00C42BD6">
        <w:rPr>
          <w:rFonts w:eastAsia="SchoolBookSanPin"/>
          <w:sz w:val="24"/>
          <w:szCs w:val="24"/>
          <w:lang w:eastAsia="en-US"/>
        </w:rPr>
        <w:t>тежах</w:t>
      </w:r>
      <w:proofErr w:type="spellEnd"/>
      <w:r w:rsidRPr="00C42BD6">
        <w:rPr>
          <w:rFonts w:eastAsia="SchoolBookSanPin"/>
          <w:sz w:val="24"/>
          <w:szCs w:val="24"/>
          <w:lang w:eastAsia="en-US"/>
        </w:rPr>
        <w:t xml:space="preserve"> острый, прямой, развёрнутый и тупой углы.</w:t>
      </w:r>
    </w:p>
    <w:p w:rsidR="00C42BD6" w:rsidRP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 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C42BD6" w:rsidRP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 Находить, используя чертёжные инструменты, расстояния: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C42BD6" w:rsidRPr="00C42BD6">
        <w:rPr>
          <w:rFonts w:eastAsia="SchoolBookSanPin"/>
          <w:sz w:val="24"/>
          <w:szCs w:val="24"/>
          <w:lang w:eastAsia="en-US"/>
        </w:rPr>
        <w:t>между двумя точками, от точки до прямой, длину пути на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C42BD6" w:rsidRPr="00C42BD6">
        <w:rPr>
          <w:rFonts w:eastAsia="SchoolBookSanPin"/>
          <w:sz w:val="24"/>
          <w:szCs w:val="24"/>
          <w:lang w:eastAsia="en-US"/>
        </w:rPr>
        <w:t>квадратной сетке.</w:t>
      </w:r>
    </w:p>
    <w:p w:rsidR="00C42BD6" w:rsidRP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 Вычислять площадь фигур, составленных из прямоугольников, использовать разбиение на прямоугольники, на равные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C42BD6" w:rsidRPr="00C42BD6">
        <w:rPr>
          <w:rFonts w:eastAsia="SchoolBookSanPin"/>
          <w:sz w:val="24"/>
          <w:szCs w:val="24"/>
          <w:lang w:eastAsia="en-US"/>
        </w:rPr>
        <w:t>фигуры, достраивание до прямоугольника; пользоваться ос-</w:t>
      </w:r>
    </w:p>
    <w:p w:rsidR="00C42BD6" w:rsidRPr="00C42BD6" w:rsidRDefault="00C42BD6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proofErr w:type="spellStart"/>
      <w:r w:rsidRPr="00C42BD6">
        <w:rPr>
          <w:rFonts w:eastAsia="SchoolBookSanPin"/>
          <w:sz w:val="24"/>
          <w:szCs w:val="24"/>
          <w:lang w:eastAsia="en-US"/>
        </w:rPr>
        <w:t>новными</w:t>
      </w:r>
      <w:proofErr w:type="spellEnd"/>
      <w:r w:rsidRPr="00C42BD6">
        <w:rPr>
          <w:rFonts w:eastAsia="SchoolBookSanPin"/>
          <w:sz w:val="24"/>
          <w:szCs w:val="24"/>
          <w:lang w:eastAsia="en-US"/>
        </w:rPr>
        <w:t xml:space="preserve"> единицами измерения площади; выражать одни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Pr="00C42BD6">
        <w:rPr>
          <w:rFonts w:eastAsia="SchoolBookSanPin"/>
          <w:sz w:val="24"/>
          <w:szCs w:val="24"/>
          <w:lang w:eastAsia="en-US"/>
        </w:rPr>
        <w:t>единицы измерения площади через другие.</w:t>
      </w:r>
    </w:p>
    <w:p w:rsidR="00C42BD6" w:rsidRP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 Распознавать на моделях и изображениях пирамиду, конус,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C42BD6" w:rsidRPr="00C42BD6">
        <w:rPr>
          <w:rFonts w:eastAsia="SchoolBookSanPin"/>
          <w:sz w:val="24"/>
          <w:szCs w:val="24"/>
          <w:lang w:eastAsia="en-US"/>
        </w:rPr>
        <w:t>цилиндр, использовать терминологию: вершина, ребро,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C42BD6" w:rsidRPr="00C42BD6">
        <w:rPr>
          <w:rFonts w:eastAsia="SchoolBookSanPin"/>
          <w:sz w:val="24"/>
          <w:szCs w:val="24"/>
          <w:lang w:eastAsia="en-US"/>
        </w:rPr>
        <w:t>грань, основание, развёртка.</w:t>
      </w:r>
    </w:p>
    <w:p w:rsidR="00C42BD6" w:rsidRP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 Изображать на клетчатой бумаге прямоугольный параллелепипед.</w:t>
      </w:r>
    </w:p>
    <w:p w:rsidR="00C42BD6" w:rsidRP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 Вычислять объём прямоугольного параллелепипеда, куба,</w:t>
      </w:r>
      <w:r w:rsidR="00852C6E">
        <w:rPr>
          <w:rFonts w:eastAsia="SchoolBookSanPin"/>
          <w:sz w:val="24"/>
          <w:szCs w:val="24"/>
          <w:lang w:eastAsia="en-US"/>
        </w:rPr>
        <w:t xml:space="preserve"> </w:t>
      </w:r>
      <w:r w:rsidR="00C42BD6" w:rsidRPr="00C42BD6">
        <w:rPr>
          <w:rFonts w:eastAsia="SchoolBookSanPin"/>
          <w:sz w:val="24"/>
          <w:szCs w:val="24"/>
          <w:lang w:eastAsia="en-US"/>
        </w:rPr>
        <w:t>пользоваться основными единицами измерения объёма; выражать одни единицы измерения объёма через другие.</w:t>
      </w:r>
    </w:p>
    <w:p w:rsidR="00C42BD6" w:rsidRDefault="00966E78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  <w:r>
        <w:rPr>
          <w:rFonts w:eastAsia="SchoolBookSanPin"/>
          <w:sz w:val="24"/>
          <w:szCs w:val="24"/>
          <w:lang w:eastAsia="en-US"/>
        </w:rPr>
        <w:t>-</w:t>
      </w:r>
      <w:r w:rsidR="00C42BD6" w:rsidRPr="00C42BD6">
        <w:rPr>
          <w:rFonts w:eastAsia="SchoolBookSanPin"/>
          <w:sz w:val="24"/>
          <w:szCs w:val="24"/>
          <w:lang w:eastAsia="en-US"/>
        </w:rPr>
        <w:t xml:space="preserve"> Решать несложные задачи на нахождение геометрических величин в практических ситуациях.</w:t>
      </w:r>
    </w:p>
    <w:p w:rsidR="00015468" w:rsidRDefault="00015468" w:rsidP="002A294A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160535" w:rsidRDefault="00160535" w:rsidP="002A294A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160535" w:rsidRDefault="00160535" w:rsidP="002A294A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p w:rsidR="002A294A" w:rsidRDefault="001673A1" w:rsidP="002A294A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4.</w:t>
      </w:r>
      <w:r w:rsidR="002A294A">
        <w:rPr>
          <w:rFonts w:eastAsia="Times New Roman"/>
          <w:b/>
          <w:sz w:val="28"/>
          <w:szCs w:val="28"/>
        </w:rPr>
        <w:t>Т</w:t>
      </w:r>
      <w:r w:rsidR="002A294A" w:rsidRPr="00916DD7">
        <w:rPr>
          <w:rFonts w:eastAsia="Times New Roman"/>
          <w:b/>
          <w:sz w:val="28"/>
          <w:szCs w:val="28"/>
        </w:rPr>
        <w:t>ематическое планирование</w:t>
      </w:r>
    </w:p>
    <w:p w:rsidR="00015468" w:rsidRDefault="00015468" w:rsidP="002A294A">
      <w:pPr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54"/>
        <w:gridCol w:w="3058"/>
        <w:gridCol w:w="4788"/>
        <w:gridCol w:w="845"/>
      </w:tblGrid>
      <w:tr w:rsidR="00543DEB" w:rsidTr="008E3DF8">
        <w:tc>
          <w:tcPr>
            <w:tcW w:w="654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№</w:t>
            </w:r>
          </w:p>
          <w:p w:rsidR="00543DEB" w:rsidRDefault="00543DEB" w:rsidP="00943343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058" w:type="dxa"/>
          </w:tcPr>
          <w:p w:rsidR="00543DEB" w:rsidRDefault="008E3DF8" w:rsidP="00943343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Т</w:t>
            </w:r>
            <w:r w:rsidR="00543DEB">
              <w:rPr>
                <w:rFonts w:eastAsia="SchoolBookSanPin"/>
                <w:b/>
                <w:sz w:val="24"/>
                <w:szCs w:val="24"/>
                <w:lang w:eastAsia="en-US"/>
              </w:rPr>
              <w:t>емы</w:t>
            </w:r>
          </w:p>
        </w:tc>
        <w:tc>
          <w:tcPr>
            <w:tcW w:w="4788" w:type="dxa"/>
          </w:tcPr>
          <w:p w:rsidR="00543DEB" w:rsidRDefault="008E3DF8" w:rsidP="00943343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 w:rsidRPr="008E3DF8">
              <w:rPr>
                <w:b/>
                <w:sz w:val="24"/>
              </w:rPr>
              <w:t>Модуль воспитательной</w:t>
            </w:r>
            <w:r w:rsidRPr="008E3DF8">
              <w:rPr>
                <w:b/>
                <w:spacing w:val="1"/>
                <w:sz w:val="24"/>
              </w:rPr>
              <w:t xml:space="preserve"> </w:t>
            </w:r>
            <w:r w:rsidRPr="008E3DF8">
              <w:rPr>
                <w:b/>
                <w:sz w:val="24"/>
              </w:rPr>
              <w:t>программы</w:t>
            </w:r>
            <w:r w:rsidRPr="008E3DF8">
              <w:rPr>
                <w:b/>
                <w:spacing w:val="-6"/>
                <w:sz w:val="24"/>
              </w:rPr>
              <w:t xml:space="preserve"> </w:t>
            </w:r>
            <w:r w:rsidRPr="008E3DF8">
              <w:rPr>
                <w:b/>
                <w:sz w:val="24"/>
              </w:rPr>
              <w:t>«Школьный</w:t>
            </w:r>
            <w:r w:rsidRPr="008E3DF8">
              <w:rPr>
                <w:b/>
                <w:spacing w:val="-5"/>
                <w:sz w:val="24"/>
              </w:rPr>
              <w:t xml:space="preserve"> </w:t>
            </w:r>
            <w:r w:rsidRPr="008E3DF8">
              <w:rPr>
                <w:b/>
                <w:sz w:val="24"/>
              </w:rPr>
              <w:t>урок»</w:t>
            </w:r>
            <w:r w:rsidR="00543DEB" w:rsidRPr="008E3DF8"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45" w:type="dxa"/>
          </w:tcPr>
          <w:p w:rsidR="008E3DF8" w:rsidRDefault="008E3DF8" w:rsidP="00943343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Количество</w:t>
            </w:r>
          </w:p>
          <w:p w:rsidR="00543DEB" w:rsidRDefault="008E3DF8" w:rsidP="00943343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ч</w:t>
            </w:r>
            <w:r w:rsidR="00543DEB">
              <w:rPr>
                <w:rFonts w:eastAsia="SchoolBookSanPin"/>
                <w:b/>
                <w:sz w:val="24"/>
                <w:szCs w:val="24"/>
                <w:lang w:eastAsia="en-US"/>
              </w:rPr>
              <w:t>а</w:t>
            </w: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сов</w:t>
            </w:r>
          </w:p>
        </w:tc>
      </w:tr>
      <w:tr w:rsidR="00543DEB" w:rsidTr="008E3DF8">
        <w:tc>
          <w:tcPr>
            <w:tcW w:w="654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58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5 класс </w:t>
            </w:r>
            <w:r w:rsidRPr="00E44172">
              <w:rPr>
                <w:rFonts w:eastAsia="SchoolBookSanPin"/>
                <w:sz w:val="24"/>
                <w:szCs w:val="24"/>
                <w:lang w:eastAsia="en-US"/>
              </w:rPr>
              <w:t>(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5</w:t>
            </w:r>
            <w:r w:rsidRPr="00E44172">
              <w:rPr>
                <w:rFonts w:eastAsia="SchoolBookSanPin"/>
                <w:sz w:val="24"/>
                <w:szCs w:val="24"/>
                <w:lang w:eastAsia="en-US"/>
              </w:rPr>
              <w:t xml:space="preserve"> ч в неделю)</w:t>
            </w:r>
          </w:p>
        </w:tc>
        <w:tc>
          <w:tcPr>
            <w:tcW w:w="4788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</w:tr>
      <w:tr w:rsidR="00543DEB" w:rsidTr="008E3DF8">
        <w:tc>
          <w:tcPr>
            <w:tcW w:w="654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58" w:type="dxa"/>
          </w:tcPr>
          <w:p w:rsidR="00543DEB" w:rsidRPr="00135399" w:rsidRDefault="00543DEB" w:rsidP="0094334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135399">
              <w:rPr>
                <w:rFonts w:eastAsiaTheme="minorHAnsi"/>
                <w:color w:val="404040" w:themeColor="text1" w:themeTint="BF"/>
                <w:sz w:val="24"/>
                <w:szCs w:val="24"/>
                <w:lang w:eastAsia="en-US"/>
              </w:rPr>
              <w:t>Натуральные числа. Действия с натуральными числами</w:t>
            </w:r>
          </w:p>
        </w:tc>
        <w:tc>
          <w:tcPr>
            <w:tcW w:w="4788" w:type="dxa"/>
          </w:tcPr>
          <w:p w:rsidR="00543DEB" w:rsidRDefault="000E6A20" w:rsidP="000E6A20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П</w:t>
            </w: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роявление интереса к прошлому и настоящему российской</w:t>
            </w:r>
            <w:r w:rsidR="00900B46"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математики, ценностн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ое</w:t>
            </w: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 xml:space="preserve"> отношение к достижениям российских математиков и российской математической школы, к использованию этих достижений в других науках и прикладных</w:t>
            </w:r>
            <w:r w:rsidR="00900B46"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сферах.</w:t>
            </w:r>
          </w:p>
        </w:tc>
        <w:tc>
          <w:tcPr>
            <w:tcW w:w="845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43</w:t>
            </w:r>
          </w:p>
        </w:tc>
      </w:tr>
      <w:tr w:rsidR="00543DEB" w:rsidTr="008E3DF8">
        <w:tc>
          <w:tcPr>
            <w:tcW w:w="654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58" w:type="dxa"/>
          </w:tcPr>
          <w:p w:rsidR="00543DEB" w:rsidRPr="00135399" w:rsidRDefault="00543DEB" w:rsidP="00943343">
            <w:pPr>
              <w:spacing w:before="100" w:beforeAutospacing="1" w:after="100" w:afterAutospacing="1"/>
              <w:rPr>
                <w:bCs/>
                <w:sz w:val="24"/>
                <w:szCs w:val="24"/>
                <w:lang w:eastAsia="en-US"/>
              </w:rPr>
            </w:pPr>
            <w:r w:rsidRPr="00135399">
              <w:rPr>
                <w:bCs/>
                <w:color w:val="404040" w:themeColor="text1" w:themeTint="BF"/>
                <w:sz w:val="24"/>
                <w:szCs w:val="24"/>
              </w:rPr>
              <w:t>Наглядная геометрия. Линии на плоскости</w:t>
            </w:r>
          </w:p>
        </w:tc>
        <w:tc>
          <w:tcPr>
            <w:tcW w:w="4788" w:type="dxa"/>
          </w:tcPr>
          <w:p w:rsidR="00543DEB" w:rsidRDefault="00841E51" w:rsidP="00841E51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У</w:t>
            </w:r>
            <w:r w:rsidRPr="00841E51">
              <w:rPr>
                <w:rFonts w:eastAsia="SchoolBookSanPin"/>
                <w:sz w:val="24"/>
                <w:szCs w:val="24"/>
                <w:lang w:eastAsia="en-US"/>
              </w:rPr>
              <w:t>становк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а</w:t>
            </w:r>
            <w:r w:rsidRPr="00841E51">
              <w:rPr>
                <w:rFonts w:eastAsia="SchoolBookSanPin"/>
                <w:sz w:val="24"/>
                <w:szCs w:val="24"/>
                <w:lang w:eastAsia="en-US"/>
              </w:rPr>
              <w:t xml:space="preserve">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</w:t>
            </w:r>
            <w:r w:rsidR="00741C41"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841E51">
              <w:rPr>
                <w:rFonts w:eastAsia="SchoolBookSanPin"/>
                <w:sz w:val="24"/>
                <w:szCs w:val="24"/>
                <w:lang w:eastAsia="en-US"/>
              </w:rPr>
              <w:t>успешной профессиональной деятельности и развитием необходимых умений</w:t>
            </w:r>
          </w:p>
        </w:tc>
        <w:tc>
          <w:tcPr>
            <w:tcW w:w="845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12</w:t>
            </w:r>
          </w:p>
        </w:tc>
      </w:tr>
      <w:tr w:rsidR="00543DEB" w:rsidTr="008E3DF8">
        <w:tc>
          <w:tcPr>
            <w:tcW w:w="654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58" w:type="dxa"/>
          </w:tcPr>
          <w:p w:rsidR="00543DEB" w:rsidRPr="00135399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Cs/>
                <w:sz w:val="24"/>
                <w:szCs w:val="24"/>
                <w:lang w:eastAsia="en-US"/>
              </w:rPr>
            </w:pPr>
            <w:r w:rsidRPr="00135399">
              <w:rPr>
                <w:bCs/>
                <w:color w:val="404040" w:themeColor="text1" w:themeTint="BF"/>
                <w:sz w:val="24"/>
                <w:szCs w:val="24"/>
              </w:rPr>
              <w:t>Обыкновенные дроби</w:t>
            </w:r>
          </w:p>
        </w:tc>
        <w:tc>
          <w:tcPr>
            <w:tcW w:w="4788" w:type="dxa"/>
          </w:tcPr>
          <w:p w:rsidR="00A24753" w:rsidRPr="00A24753" w:rsidRDefault="00A24753" w:rsidP="00A2475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О</w:t>
            </w:r>
            <w:r w:rsidRPr="00A24753">
              <w:rPr>
                <w:rFonts w:eastAsia="SchoolBookSanPin"/>
                <w:sz w:val="24"/>
                <w:szCs w:val="24"/>
                <w:lang w:eastAsia="en-US"/>
              </w:rPr>
              <w:t>владение языком</w:t>
            </w:r>
          </w:p>
          <w:p w:rsidR="00543DEB" w:rsidRDefault="00A24753" w:rsidP="00A2475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A24753">
              <w:rPr>
                <w:rFonts w:eastAsia="SchoolBookSanPin"/>
                <w:sz w:val="24"/>
                <w:szCs w:val="24"/>
                <w:lang w:eastAsia="en-US"/>
              </w:rPr>
              <w:t>математики и математической культурой как средством познания мира</w:t>
            </w:r>
          </w:p>
        </w:tc>
        <w:tc>
          <w:tcPr>
            <w:tcW w:w="845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48</w:t>
            </w:r>
          </w:p>
        </w:tc>
      </w:tr>
      <w:tr w:rsidR="00543DEB" w:rsidTr="008E3DF8">
        <w:tc>
          <w:tcPr>
            <w:tcW w:w="654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58" w:type="dxa"/>
          </w:tcPr>
          <w:p w:rsidR="00543DEB" w:rsidRPr="00EC539D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C539D">
              <w:rPr>
                <w:sz w:val="24"/>
                <w:szCs w:val="24"/>
              </w:rPr>
              <w:t>Наглядная геометрия. Многоугольники</w:t>
            </w:r>
          </w:p>
        </w:tc>
        <w:tc>
          <w:tcPr>
            <w:tcW w:w="4788" w:type="dxa"/>
          </w:tcPr>
          <w:p w:rsidR="00543DEB" w:rsidRDefault="00164E65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Жизнь ученого </w:t>
            </w:r>
            <w:proofErr w:type="spellStart"/>
            <w:r>
              <w:rPr>
                <w:rFonts w:eastAsia="SchoolBookSanPin"/>
                <w:sz w:val="24"/>
                <w:szCs w:val="24"/>
                <w:lang w:eastAsia="en-US"/>
              </w:rPr>
              <w:t>В.Г.Шухова</w:t>
            </w:r>
            <w:proofErr w:type="spellEnd"/>
          </w:p>
        </w:tc>
        <w:tc>
          <w:tcPr>
            <w:tcW w:w="845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10</w:t>
            </w:r>
          </w:p>
        </w:tc>
      </w:tr>
      <w:tr w:rsidR="00543DEB" w:rsidTr="008E3DF8">
        <w:tc>
          <w:tcPr>
            <w:tcW w:w="654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FA5571">
              <w:rPr>
                <w:rFonts w:eastAsia="SchoolBookSanPi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58" w:type="dxa"/>
          </w:tcPr>
          <w:p w:rsidR="00543DEB" w:rsidRPr="00EC539D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Cs/>
                <w:sz w:val="24"/>
                <w:szCs w:val="24"/>
                <w:lang w:eastAsia="en-US"/>
              </w:rPr>
            </w:pPr>
            <w:r w:rsidRPr="00EC539D">
              <w:rPr>
                <w:bCs/>
                <w:color w:val="404040" w:themeColor="text1" w:themeTint="BF"/>
                <w:sz w:val="24"/>
                <w:szCs w:val="24"/>
              </w:rPr>
              <w:t>Десятичные дроби</w:t>
            </w:r>
          </w:p>
        </w:tc>
        <w:tc>
          <w:tcPr>
            <w:tcW w:w="4788" w:type="dxa"/>
          </w:tcPr>
          <w:p w:rsidR="008C3A8B" w:rsidRPr="008C3A8B" w:rsidRDefault="008C3A8B" w:rsidP="008C3A8B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П</w:t>
            </w:r>
            <w:r w:rsidRPr="008C3A8B">
              <w:rPr>
                <w:rFonts w:eastAsia="SchoolBookSanPin"/>
                <w:sz w:val="24"/>
                <w:szCs w:val="24"/>
                <w:lang w:eastAsia="en-US"/>
              </w:rPr>
              <w:t>онимание математической науки как сферы человеческой деятельности, этапов её развития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8C3A8B">
              <w:rPr>
                <w:rFonts w:eastAsia="SchoolBookSanPin"/>
                <w:sz w:val="24"/>
                <w:szCs w:val="24"/>
                <w:lang w:eastAsia="en-US"/>
              </w:rPr>
              <w:t>и значимости для развития цивилизации; овладение языком</w:t>
            </w:r>
          </w:p>
          <w:p w:rsidR="00543DEB" w:rsidRDefault="008C3A8B" w:rsidP="008C3A8B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8C3A8B">
              <w:rPr>
                <w:rFonts w:eastAsia="SchoolBookSanPin"/>
                <w:sz w:val="24"/>
                <w:szCs w:val="24"/>
                <w:lang w:eastAsia="en-US"/>
              </w:rPr>
              <w:t>математики и математической культурой как средством познания мира</w:t>
            </w:r>
          </w:p>
        </w:tc>
        <w:tc>
          <w:tcPr>
            <w:tcW w:w="845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38</w:t>
            </w:r>
          </w:p>
        </w:tc>
      </w:tr>
      <w:tr w:rsidR="00543DEB" w:rsidTr="008E3DF8">
        <w:tc>
          <w:tcPr>
            <w:tcW w:w="654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58" w:type="dxa"/>
          </w:tcPr>
          <w:p w:rsidR="00543DEB" w:rsidRPr="00EC539D" w:rsidRDefault="00543DEB" w:rsidP="00943343">
            <w:pPr>
              <w:autoSpaceDE w:val="0"/>
              <w:autoSpaceDN w:val="0"/>
              <w:adjustRightInd w:val="0"/>
              <w:rPr>
                <w:color w:val="404040" w:themeColor="text1" w:themeTint="BF"/>
                <w:sz w:val="24"/>
                <w:szCs w:val="24"/>
              </w:rPr>
            </w:pPr>
            <w:r w:rsidRPr="00EC539D">
              <w:rPr>
                <w:sz w:val="24"/>
                <w:szCs w:val="24"/>
              </w:rPr>
              <w:t>Наглядная геометрия. Тела и фигуры в пространстве</w:t>
            </w:r>
          </w:p>
        </w:tc>
        <w:tc>
          <w:tcPr>
            <w:tcW w:w="4788" w:type="dxa"/>
          </w:tcPr>
          <w:p w:rsidR="00B139DB" w:rsidRPr="00B139DB" w:rsidRDefault="00B139DB" w:rsidP="00B139DB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С</w:t>
            </w:r>
            <w:r w:rsidRPr="00B139DB">
              <w:rPr>
                <w:rFonts w:eastAsia="SchoolBookSanPin"/>
                <w:sz w:val="24"/>
                <w:szCs w:val="24"/>
                <w:lang w:eastAsia="en-US"/>
              </w:rPr>
              <w:t>пособность к эмоциональному и эстетическому восприятию математических объектов, задач, решений, рассуждений;</w:t>
            </w:r>
          </w:p>
          <w:p w:rsidR="00543DEB" w:rsidRDefault="00B139DB" w:rsidP="00B139DB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B139DB">
              <w:rPr>
                <w:rFonts w:eastAsia="SchoolBookSanPin"/>
                <w:sz w:val="24"/>
                <w:szCs w:val="24"/>
                <w:lang w:eastAsia="en-US"/>
              </w:rPr>
              <w:t>умению видеть математические закономерности в искусстве</w:t>
            </w:r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9</w:t>
            </w:r>
          </w:p>
        </w:tc>
      </w:tr>
      <w:tr w:rsidR="00543DEB" w:rsidTr="008E3DF8">
        <w:tc>
          <w:tcPr>
            <w:tcW w:w="654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58" w:type="dxa"/>
          </w:tcPr>
          <w:p w:rsidR="00543DEB" w:rsidRPr="00614A30" w:rsidRDefault="00543DEB" w:rsidP="00943343">
            <w:pPr>
              <w:autoSpaceDE w:val="0"/>
              <w:autoSpaceDN w:val="0"/>
              <w:adjustRightInd w:val="0"/>
              <w:rPr>
                <w:bCs/>
                <w:color w:val="404040" w:themeColor="text1" w:themeTint="BF"/>
                <w:sz w:val="24"/>
                <w:szCs w:val="24"/>
              </w:rPr>
            </w:pPr>
            <w:r w:rsidRPr="00614A30">
              <w:rPr>
                <w:bCs/>
                <w:color w:val="404040" w:themeColor="text1" w:themeTint="BF"/>
                <w:sz w:val="24"/>
                <w:szCs w:val="24"/>
              </w:rPr>
              <w:t>Повторение и обобщение</w:t>
            </w:r>
          </w:p>
        </w:tc>
        <w:tc>
          <w:tcPr>
            <w:tcW w:w="4788" w:type="dxa"/>
          </w:tcPr>
          <w:p w:rsidR="00705BD9" w:rsidRPr="00705BD9" w:rsidRDefault="00705BD9" w:rsidP="00705BD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Г</w:t>
            </w:r>
            <w:r w:rsidRPr="00705BD9">
              <w:rPr>
                <w:rFonts w:eastAsia="SchoolBookSanPin"/>
                <w:sz w:val="24"/>
                <w:szCs w:val="24"/>
                <w:lang w:eastAsia="en-US"/>
              </w:rPr>
              <w:t>отовность к</w:t>
            </w:r>
            <w:r w:rsidR="001D1BDF"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705BD9">
              <w:rPr>
                <w:rFonts w:eastAsia="SchoolBookSanPin"/>
                <w:sz w:val="24"/>
                <w:szCs w:val="24"/>
                <w:lang w:eastAsia="en-US"/>
              </w:rPr>
              <w:t>обсуждению этических проблем, связанных с практическим</w:t>
            </w:r>
          </w:p>
          <w:p w:rsidR="00543DEB" w:rsidRDefault="00705BD9" w:rsidP="00705BD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705BD9">
              <w:rPr>
                <w:rFonts w:eastAsia="SchoolBookSanPin"/>
                <w:sz w:val="24"/>
                <w:szCs w:val="24"/>
                <w:lang w:eastAsia="en-US"/>
              </w:rPr>
              <w:t>применением достижений науки, осознанием важности морально-этических принципов в деятельности учёного.</w:t>
            </w:r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10</w:t>
            </w:r>
          </w:p>
        </w:tc>
      </w:tr>
      <w:tr w:rsidR="00543DEB" w:rsidTr="008E3DF8">
        <w:tc>
          <w:tcPr>
            <w:tcW w:w="654" w:type="dxa"/>
          </w:tcPr>
          <w:p w:rsidR="00543DEB" w:rsidRPr="00FA5571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3058" w:type="dxa"/>
          </w:tcPr>
          <w:p w:rsidR="00543DEB" w:rsidRPr="00CA5DB6" w:rsidRDefault="00543DEB" w:rsidP="00943343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A5DB6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4788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5" w:type="dxa"/>
          </w:tcPr>
          <w:p w:rsidR="00543DEB" w:rsidRPr="00CA5DB6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170</w:t>
            </w:r>
            <w:r w:rsidRPr="00CA5DB6">
              <w:rPr>
                <w:rFonts w:eastAsia="SchoolBookSanPin"/>
                <w:b/>
                <w:sz w:val="24"/>
                <w:szCs w:val="24"/>
                <w:lang w:eastAsia="en-US"/>
              </w:rPr>
              <w:t>ч</w:t>
            </w:r>
          </w:p>
        </w:tc>
      </w:tr>
      <w:tr w:rsidR="00543DEB" w:rsidTr="008E3DF8">
        <w:tc>
          <w:tcPr>
            <w:tcW w:w="654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58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jc w:val="center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 xml:space="preserve">6 класс </w:t>
            </w:r>
            <w:r w:rsidRPr="00E44172">
              <w:rPr>
                <w:rFonts w:eastAsia="SchoolBookSanPin"/>
                <w:sz w:val="24"/>
                <w:szCs w:val="24"/>
                <w:lang w:eastAsia="en-US"/>
              </w:rPr>
              <w:t>(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5</w:t>
            </w:r>
            <w:r w:rsidRPr="00E44172">
              <w:rPr>
                <w:rFonts w:eastAsia="SchoolBookSanPin"/>
                <w:sz w:val="24"/>
                <w:szCs w:val="24"/>
                <w:lang w:eastAsia="en-US"/>
              </w:rPr>
              <w:t xml:space="preserve"> ч в неделю)</w:t>
            </w:r>
          </w:p>
        </w:tc>
        <w:tc>
          <w:tcPr>
            <w:tcW w:w="4788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</w:tr>
      <w:tr w:rsidR="00543DEB" w:rsidTr="008E3DF8">
        <w:tc>
          <w:tcPr>
            <w:tcW w:w="654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058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135399">
              <w:rPr>
                <w:rFonts w:eastAsiaTheme="minorHAnsi"/>
                <w:color w:val="404040" w:themeColor="text1" w:themeTint="BF"/>
                <w:sz w:val="24"/>
                <w:szCs w:val="24"/>
                <w:lang w:eastAsia="en-US"/>
              </w:rPr>
              <w:t>Натуральные числа</w:t>
            </w:r>
          </w:p>
        </w:tc>
        <w:tc>
          <w:tcPr>
            <w:tcW w:w="4788" w:type="dxa"/>
          </w:tcPr>
          <w:p w:rsidR="005C2B19" w:rsidRPr="000E6A20" w:rsidRDefault="005C2B19" w:rsidP="005C2B1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П</w:t>
            </w: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роявление интереса к прошлому и настоящему российской</w:t>
            </w:r>
          </w:p>
          <w:p w:rsidR="005C2B19" w:rsidRPr="000E6A20" w:rsidRDefault="005C2B19" w:rsidP="005C2B1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математики, ценностн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ое</w:t>
            </w: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 xml:space="preserve"> отношение к достижениям российских математиков и российской математической школы, к </w:t>
            </w:r>
            <w:proofErr w:type="spellStart"/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ис</w:t>
            </w:r>
            <w:proofErr w:type="spellEnd"/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-</w:t>
            </w:r>
          </w:p>
          <w:p w:rsidR="00543DEB" w:rsidRDefault="005C2B19" w:rsidP="005C2B1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пользованию этих достижений в других науках и прикладных</w:t>
            </w:r>
            <w:r w:rsidR="007904E3"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0E6A20">
              <w:rPr>
                <w:rFonts w:eastAsia="SchoolBookSanPin"/>
                <w:sz w:val="24"/>
                <w:szCs w:val="24"/>
                <w:lang w:eastAsia="en-US"/>
              </w:rPr>
              <w:t>сферах</w:t>
            </w:r>
          </w:p>
        </w:tc>
        <w:tc>
          <w:tcPr>
            <w:tcW w:w="845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30</w:t>
            </w:r>
          </w:p>
        </w:tc>
      </w:tr>
      <w:tr w:rsidR="00543DEB" w:rsidTr="008E3DF8">
        <w:tc>
          <w:tcPr>
            <w:tcW w:w="654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058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135399">
              <w:rPr>
                <w:bCs/>
                <w:color w:val="404040" w:themeColor="text1" w:themeTint="BF"/>
                <w:sz w:val="24"/>
                <w:szCs w:val="24"/>
              </w:rPr>
              <w:t xml:space="preserve">Наглядная геометрия. </w:t>
            </w:r>
            <w:r>
              <w:rPr>
                <w:bCs/>
                <w:color w:val="404040" w:themeColor="text1" w:themeTint="BF"/>
                <w:sz w:val="24"/>
                <w:szCs w:val="24"/>
              </w:rPr>
              <w:t>Прямые</w:t>
            </w:r>
            <w:r w:rsidRPr="00135399">
              <w:rPr>
                <w:bCs/>
                <w:color w:val="404040" w:themeColor="text1" w:themeTint="BF"/>
                <w:sz w:val="24"/>
                <w:szCs w:val="24"/>
              </w:rPr>
              <w:t xml:space="preserve"> на плоскости</w:t>
            </w:r>
          </w:p>
        </w:tc>
        <w:tc>
          <w:tcPr>
            <w:tcW w:w="4788" w:type="dxa"/>
          </w:tcPr>
          <w:p w:rsidR="00BC2B18" w:rsidRPr="00B139DB" w:rsidRDefault="00BC2B18" w:rsidP="00BC2B18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С</w:t>
            </w:r>
            <w:r w:rsidRPr="00B139DB">
              <w:rPr>
                <w:rFonts w:eastAsia="SchoolBookSanPin"/>
                <w:sz w:val="24"/>
                <w:szCs w:val="24"/>
                <w:lang w:eastAsia="en-US"/>
              </w:rPr>
              <w:t>пособность к эмоциональному и эстетическому восприятию математических объектов, задач, решений, рассуждений;</w:t>
            </w:r>
          </w:p>
          <w:p w:rsidR="00543DEB" w:rsidRDefault="00BC2B18" w:rsidP="00BC2B18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B139DB">
              <w:rPr>
                <w:rFonts w:eastAsia="SchoolBookSanPin"/>
                <w:sz w:val="24"/>
                <w:szCs w:val="24"/>
                <w:lang w:eastAsia="en-US"/>
              </w:rPr>
              <w:t>умению видеть математические закономерности в искусстве</w:t>
            </w:r>
          </w:p>
        </w:tc>
        <w:tc>
          <w:tcPr>
            <w:tcW w:w="845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7</w:t>
            </w:r>
          </w:p>
        </w:tc>
      </w:tr>
      <w:tr w:rsidR="00543DEB" w:rsidTr="008E3DF8">
        <w:tc>
          <w:tcPr>
            <w:tcW w:w="654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58" w:type="dxa"/>
          </w:tcPr>
          <w:p w:rsidR="00543DEB" w:rsidRPr="005471B5" w:rsidRDefault="00543DEB" w:rsidP="00943343">
            <w:pPr>
              <w:tabs>
                <w:tab w:val="left" w:pos="810"/>
              </w:tabs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Дроби</w:t>
            </w:r>
          </w:p>
        </w:tc>
        <w:tc>
          <w:tcPr>
            <w:tcW w:w="4788" w:type="dxa"/>
          </w:tcPr>
          <w:p w:rsidR="00543DEB" w:rsidRDefault="00AF61AC" w:rsidP="00AF61AC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У</w:t>
            </w:r>
            <w:r w:rsidRPr="00AF61AC">
              <w:rPr>
                <w:rFonts w:eastAsia="SchoolBookSanPin"/>
                <w:sz w:val="24"/>
                <w:szCs w:val="24"/>
                <w:lang w:eastAsia="en-US"/>
              </w:rPr>
              <w:t>становк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а</w:t>
            </w:r>
            <w:r w:rsidRPr="00AF61AC">
              <w:rPr>
                <w:rFonts w:eastAsia="SchoolBookSanPin"/>
                <w:sz w:val="24"/>
                <w:szCs w:val="24"/>
                <w:lang w:eastAsia="en-US"/>
              </w:rPr>
              <w:t xml:space="preserve">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AF61AC">
              <w:rPr>
                <w:rFonts w:eastAsia="SchoolBookSanPin"/>
                <w:sz w:val="24"/>
                <w:szCs w:val="24"/>
                <w:lang w:eastAsia="en-US"/>
              </w:rPr>
              <w:t>успешной профессиональной деятельности и развитием необходимых умений</w:t>
            </w:r>
          </w:p>
        </w:tc>
        <w:tc>
          <w:tcPr>
            <w:tcW w:w="845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32</w:t>
            </w:r>
          </w:p>
        </w:tc>
      </w:tr>
      <w:tr w:rsidR="00543DEB" w:rsidTr="008E3DF8">
        <w:tc>
          <w:tcPr>
            <w:tcW w:w="654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5471B5">
              <w:rPr>
                <w:rFonts w:eastAsia="SchoolBookSanPi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58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EC539D">
              <w:rPr>
                <w:sz w:val="24"/>
                <w:szCs w:val="24"/>
              </w:rPr>
              <w:t>Наглядная геометрия.</w:t>
            </w:r>
            <w:r>
              <w:rPr>
                <w:sz w:val="24"/>
                <w:szCs w:val="24"/>
              </w:rPr>
              <w:t xml:space="preserve"> Симметрия</w:t>
            </w:r>
          </w:p>
        </w:tc>
        <w:tc>
          <w:tcPr>
            <w:tcW w:w="4788" w:type="dxa"/>
          </w:tcPr>
          <w:p w:rsidR="00ED68C2" w:rsidRPr="00ED68C2" w:rsidRDefault="00ED68C2" w:rsidP="00ED68C2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О</w:t>
            </w:r>
            <w:r w:rsidRPr="00ED68C2">
              <w:rPr>
                <w:rFonts w:eastAsia="SchoolBookSanPin"/>
                <w:sz w:val="24"/>
                <w:szCs w:val="24"/>
                <w:lang w:eastAsia="en-US"/>
              </w:rPr>
              <w:t>риентаци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я</w:t>
            </w:r>
            <w:r w:rsidRPr="00ED68C2">
              <w:rPr>
                <w:rFonts w:eastAsia="SchoolBookSanPin"/>
                <w:sz w:val="24"/>
                <w:szCs w:val="24"/>
                <w:lang w:eastAsia="en-US"/>
              </w:rPr>
              <w:t xml:space="preserve">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ED68C2">
              <w:rPr>
                <w:rFonts w:eastAsia="SchoolBookSanPin"/>
                <w:sz w:val="24"/>
                <w:szCs w:val="24"/>
                <w:lang w:eastAsia="en-US"/>
              </w:rPr>
              <w:t xml:space="preserve">окружающей среды; осознанием глобального характера </w:t>
            </w:r>
            <w:proofErr w:type="spellStart"/>
            <w:r w:rsidRPr="00ED68C2">
              <w:rPr>
                <w:rFonts w:eastAsia="SchoolBookSanPin"/>
                <w:sz w:val="24"/>
                <w:szCs w:val="24"/>
                <w:lang w:eastAsia="en-US"/>
              </w:rPr>
              <w:t>эколо</w:t>
            </w:r>
            <w:proofErr w:type="spellEnd"/>
            <w:r w:rsidRPr="00ED68C2">
              <w:rPr>
                <w:rFonts w:eastAsia="SchoolBookSanPin"/>
                <w:sz w:val="24"/>
                <w:szCs w:val="24"/>
                <w:lang w:eastAsia="en-US"/>
              </w:rPr>
              <w:t>-</w:t>
            </w:r>
          </w:p>
          <w:p w:rsidR="00543DEB" w:rsidRDefault="00ED68C2" w:rsidP="00ED68C2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proofErr w:type="spellStart"/>
            <w:r w:rsidRPr="00ED68C2">
              <w:rPr>
                <w:rFonts w:eastAsia="SchoolBookSanPin"/>
                <w:sz w:val="24"/>
                <w:szCs w:val="24"/>
                <w:lang w:eastAsia="en-US"/>
              </w:rPr>
              <w:t>гических</w:t>
            </w:r>
            <w:proofErr w:type="spellEnd"/>
            <w:r w:rsidRPr="00ED68C2">
              <w:rPr>
                <w:rFonts w:eastAsia="SchoolBookSanPin"/>
                <w:sz w:val="24"/>
                <w:szCs w:val="24"/>
                <w:lang w:eastAsia="en-US"/>
              </w:rPr>
              <w:t xml:space="preserve"> проблем и путей их решения.</w:t>
            </w:r>
          </w:p>
        </w:tc>
        <w:tc>
          <w:tcPr>
            <w:tcW w:w="845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6</w:t>
            </w:r>
          </w:p>
        </w:tc>
      </w:tr>
      <w:tr w:rsidR="00543DEB" w:rsidTr="008E3DF8">
        <w:tc>
          <w:tcPr>
            <w:tcW w:w="654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58" w:type="dxa"/>
          </w:tcPr>
          <w:p w:rsidR="00543DEB" w:rsidRPr="00EC539D" w:rsidRDefault="00543DEB" w:rsidP="009433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2717F2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ражения с буквами</w:t>
            </w:r>
          </w:p>
        </w:tc>
        <w:tc>
          <w:tcPr>
            <w:tcW w:w="4788" w:type="dxa"/>
          </w:tcPr>
          <w:p w:rsidR="00543DEB" w:rsidRDefault="00817C78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Беседа «Математика нужна? Математика важна?»</w:t>
            </w:r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6</w:t>
            </w:r>
          </w:p>
        </w:tc>
      </w:tr>
      <w:tr w:rsidR="00543DEB" w:rsidTr="008E3DF8">
        <w:tc>
          <w:tcPr>
            <w:tcW w:w="654" w:type="dxa"/>
          </w:tcPr>
          <w:p w:rsidR="00543DEB" w:rsidRPr="005471B5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58" w:type="dxa"/>
          </w:tcPr>
          <w:p w:rsidR="00543DEB" w:rsidRPr="00EC539D" w:rsidRDefault="00543DEB" w:rsidP="009433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C539D">
              <w:rPr>
                <w:sz w:val="24"/>
                <w:szCs w:val="24"/>
              </w:rPr>
              <w:t>Наглядная геометрия.</w:t>
            </w:r>
            <w:r>
              <w:rPr>
                <w:sz w:val="24"/>
                <w:szCs w:val="24"/>
              </w:rPr>
              <w:t xml:space="preserve"> Фигуры на плоскости</w:t>
            </w:r>
          </w:p>
        </w:tc>
        <w:tc>
          <w:tcPr>
            <w:tcW w:w="4788" w:type="dxa"/>
          </w:tcPr>
          <w:p w:rsidR="00543DEB" w:rsidRDefault="001C2EE2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Конструктор </w:t>
            </w:r>
            <w:proofErr w:type="spellStart"/>
            <w:r>
              <w:rPr>
                <w:rFonts w:eastAsia="SchoolBookSanPin"/>
                <w:sz w:val="24"/>
                <w:szCs w:val="24"/>
                <w:lang w:eastAsia="en-US"/>
              </w:rPr>
              <w:t>С.П.Королев</w:t>
            </w:r>
            <w:proofErr w:type="spellEnd"/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14</w:t>
            </w:r>
          </w:p>
        </w:tc>
      </w:tr>
      <w:tr w:rsidR="00543DEB" w:rsidTr="008E3DF8">
        <w:tc>
          <w:tcPr>
            <w:tcW w:w="654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058" w:type="dxa"/>
          </w:tcPr>
          <w:p w:rsidR="00543DEB" w:rsidRPr="00EC539D" w:rsidRDefault="00543DEB" w:rsidP="009433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4788" w:type="dxa"/>
          </w:tcPr>
          <w:p w:rsidR="00836C29" w:rsidRPr="008C3A8B" w:rsidRDefault="00836C29" w:rsidP="00836C2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П</w:t>
            </w:r>
            <w:r w:rsidRPr="008C3A8B">
              <w:rPr>
                <w:rFonts w:eastAsia="SchoolBookSanPin"/>
                <w:sz w:val="24"/>
                <w:szCs w:val="24"/>
                <w:lang w:eastAsia="en-US"/>
              </w:rPr>
              <w:t>онимание математической науки как сферы человеческой деятельности, этапов её развития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8C3A8B">
              <w:rPr>
                <w:rFonts w:eastAsia="SchoolBookSanPin"/>
                <w:sz w:val="24"/>
                <w:szCs w:val="24"/>
                <w:lang w:eastAsia="en-US"/>
              </w:rPr>
              <w:t>и значимости для развития цивилизации; овладение языком</w:t>
            </w:r>
          </w:p>
          <w:p w:rsidR="00543DEB" w:rsidRDefault="00836C29" w:rsidP="00836C29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 w:rsidRPr="008C3A8B">
              <w:rPr>
                <w:rFonts w:eastAsia="SchoolBookSanPin"/>
                <w:sz w:val="24"/>
                <w:szCs w:val="24"/>
                <w:lang w:eastAsia="en-US"/>
              </w:rPr>
              <w:t>математики и математической культурой как средством познания мира</w:t>
            </w:r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40</w:t>
            </w:r>
          </w:p>
        </w:tc>
      </w:tr>
      <w:tr w:rsidR="00543DEB" w:rsidTr="008E3DF8">
        <w:tc>
          <w:tcPr>
            <w:tcW w:w="654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058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данных</w:t>
            </w:r>
          </w:p>
        </w:tc>
        <w:tc>
          <w:tcPr>
            <w:tcW w:w="4788" w:type="dxa"/>
          </w:tcPr>
          <w:p w:rsidR="00543DEB" w:rsidRDefault="00B15C91" w:rsidP="00B15C91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Г</w:t>
            </w:r>
            <w:r w:rsidRPr="00B15C91">
              <w:rPr>
                <w:rFonts w:eastAsia="SchoolBookSanPin"/>
                <w:sz w:val="24"/>
                <w:szCs w:val="24"/>
                <w:lang w:eastAsia="en-US"/>
              </w:rPr>
              <w:t>отовность к выполнению обязанностей гражданина и реализации его прав, представлением о математических основах</w:t>
            </w:r>
            <w:r w:rsidR="005C2B19"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B15C91">
              <w:rPr>
                <w:rFonts w:eastAsia="SchoolBookSanPin"/>
                <w:sz w:val="24"/>
                <w:szCs w:val="24"/>
                <w:lang w:eastAsia="en-US"/>
              </w:rPr>
              <w:t>функционирования различных структур, явлений, процедур</w:t>
            </w:r>
            <w:r w:rsidR="007904E3"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B15C91">
              <w:rPr>
                <w:rFonts w:eastAsia="SchoolBookSanPin"/>
                <w:sz w:val="24"/>
                <w:szCs w:val="24"/>
                <w:lang w:eastAsia="en-US"/>
              </w:rPr>
              <w:t>гражданского общества (выборы, опросы и пр.);</w:t>
            </w:r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6</w:t>
            </w:r>
          </w:p>
        </w:tc>
      </w:tr>
      <w:tr w:rsidR="00543DEB" w:rsidTr="008E3DF8">
        <w:tc>
          <w:tcPr>
            <w:tcW w:w="654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058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C539D">
              <w:rPr>
                <w:sz w:val="24"/>
                <w:szCs w:val="24"/>
              </w:rPr>
              <w:t>Наглядная геометрия.</w:t>
            </w:r>
            <w:r>
              <w:rPr>
                <w:sz w:val="24"/>
                <w:szCs w:val="24"/>
              </w:rPr>
              <w:t xml:space="preserve"> Фигуры в пространстве</w:t>
            </w:r>
          </w:p>
        </w:tc>
        <w:tc>
          <w:tcPr>
            <w:tcW w:w="4788" w:type="dxa"/>
          </w:tcPr>
          <w:p w:rsidR="00543DEB" w:rsidRDefault="00BD3AA1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Конструкции </w:t>
            </w:r>
            <w:proofErr w:type="spellStart"/>
            <w:r>
              <w:rPr>
                <w:rFonts w:eastAsia="SchoolBookSanPin"/>
                <w:sz w:val="24"/>
                <w:szCs w:val="24"/>
                <w:lang w:eastAsia="en-US"/>
              </w:rPr>
              <w:t>В.Г.Шухова</w:t>
            </w:r>
            <w:proofErr w:type="spellEnd"/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9</w:t>
            </w:r>
          </w:p>
        </w:tc>
      </w:tr>
      <w:tr w:rsidR="00543DEB" w:rsidTr="008E3DF8">
        <w:tc>
          <w:tcPr>
            <w:tcW w:w="654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</w:p>
        </w:tc>
        <w:tc>
          <w:tcPr>
            <w:tcW w:w="3058" w:type="dxa"/>
          </w:tcPr>
          <w:p w:rsidR="00543DEB" w:rsidRPr="00EC539D" w:rsidRDefault="00543DEB" w:rsidP="0094334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14A30">
              <w:rPr>
                <w:bCs/>
                <w:color w:val="404040" w:themeColor="text1" w:themeTint="BF"/>
                <w:sz w:val="24"/>
                <w:szCs w:val="24"/>
              </w:rPr>
              <w:t>Повторение</w:t>
            </w:r>
            <w:r>
              <w:rPr>
                <w:bCs/>
                <w:color w:val="404040" w:themeColor="text1" w:themeTint="BF"/>
                <w:sz w:val="24"/>
                <w:szCs w:val="24"/>
              </w:rPr>
              <w:t xml:space="preserve">, </w:t>
            </w:r>
            <w:r w:rsidRPr="00614A30">
              <w:rPr>
                <w:bCs/>
                <w:color w:val="404040" w:themeColor="text1" w:themeTint="BF"/>
                <w:sz w:val="24"/>
                <w:szCs w:val="24"/>
              </w:rPr>
              <w:t>обобщение</w:t>
            </w:r>
            <w:r>
              <w:rPr>
                <w:bCs/>
                <w:color w:val="404040" w:themeColor="text1" w:themeTint="BF"/>
                <w:sz w:val="24"/>
                <w:szCs w:val="24"/>
              </w:rPr>
              <w:t>, систематизация</w:t>
            </w:r>
          </w:p>
        </w:tc>
        <w:tc>
          <w:tcPr>
            <w:tcW w:w="4788" w:type="dxa"/>
          </w:tcPr>
          <w:p w:rsidR="00543DEB" w:rsidRDefault="00CA7E38" w:rsidP="00CA7E38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О</w:t>
            </w:r>
            <w:r w:rsidRPr="00CA7E38">
              <w:rPr>
                <w:rFonts w:eastAsia="SchoolBookSanPin"/>
                <w:sz w:val="24"/>
                <w:szCs w:val="24"/>
                <w:lang w:eastAsia="en-US"/>
              </w:rPr>
              <w:t>риентаци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>я</w:t>
            </w:r>
            <w:r w:rsidRPr="00CA7E38">
              <w:rPr>
                <w:rFonts w:eastAsia="SchoolBookSanPin"/>
                <w:sz w:val="24"/>
                <w:szCs w:val="24"/>
                <w:lang w:eastAsia="en-US"/>
              </w:rPr>
              <w:t xml:space="preserve">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</w:t>
            </w:r>
            <w:r>
              <w:rPr>
                <w:rFonts w:eastAsia="SchoolBookSanPin"/>
                <w:sz w:val="24"/>
                <w:szCs w:val="24"/>
                <w:lang w:eastAsia="en-US"/>
              </w:rPr>
              <w:t xml:space="preserve"> </w:t>
            </w:r>
            <w:r w:rsidRPr="00CA7E38">
              <w:rPr>
                <w:rFonts w:eastAsia="SchoolBookSanPin"/>
                <w:sz w:val="24"/>
                <w:szCs w:val="24"/>
                <w:lang w:eastAsia="en-US"/>
              </w:rPr>
              <w:t>и значимости для развития цивилизаци</w:t>
            </w:r>
            <w:r w:rsidR="00F05DDC">
              <w:rPr>
                <w:rFonts w:eastAsia="SchoolBookSanPi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845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sz w:val="24"/>
                <w:szCs w:val="24"/>
                <w:lang w:eastAsia="en-US"/>
              </w:rPr>
              <w:t>20</w:t>
            </w:r>
          </w:p>
        </w:tc>
      </w:tr>
      <w:tr w:rsidR="00543DEB" w:rsidTr="008E3DF8">
        <w:tc>
          <w:tcPr>
            <w:tcW w:w="654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58" w:type="dxa"/>
          </w:tcPr>
          <w:p w:rsidR="00543DEB" w:rsidRPr="00CA5DB6" w:rsidRDefault="00543DEB" w:rsidP="00943343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CA5DB6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4788" w:type="dxa"/>
          </w:tcPr>
          <w:p w:rsidR="00543DEB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45" w:type="dxa"/>
          </w:tcPr>
          <w:p w:rsidR="00543DEB" w:rsidRPr="00CA5DB6" w:rsidRDefault="00543DEB" w:rsidP="00943343">
            <w:pPr>
              <w:autoSpaceDE w:val="0"/>
              <w:autoSpaceDN w:val="0"/>
              <w:adjustRightInd w:val="0"/>
              <w:rPr>
                <w:rFonts w:eastAsia="SchoolBookSanPin"/>
                <w:b/>
                <w:sz w:val="24"/>
                <w:szCs w:val="24"/>
                <w:lang w:eastAsia="en-US"/>
              </w:rPr>
            </w:pPr>
            <w:r>
              <w:rPr>
                <w:rFonts w:eastAsia="SchoolBookSanPin"/>
                <w:b/>
                <w:sz w:val="24"/>
                <w:szCs w:val="24"/>
                <w:lang w:eastAsia="en-US"/>
              </w:rPr>
              <w:t>170</w:t>
            </w:r>
            <w:r w:rsidRPr="00CA5DB6">
              <w:rPr>
                <w:rFonts w:eastAsia="SchoolBookSanPin"/>
                <w:b/>
                <w:sz w:val="24"/>
                <w:szCs w:val="24"/>
                <w:lang w:eastAsia="en-US"/>
              </w:rPr>
              <w:t>ч</w:t>
            </w:r>
          </w:p>
        </w:tc>
      </w:tr>
    </w:tbl>
    <w:p w:rsidR="002A294A" w:rsidRPr="00781789" w:rsidRDefault="002A294A" w:rsidP="00C42BD6">
      <w:pPr>
        <w:autoSpaceDE w:val="0"/>
        <w:autoSpaceDN w:val="0"/>
        <w:adjustRightInd w:val="0"/>
        <w:jc w:val="both"/>
        <w:rPr>
          <w:rFonts w:eastAsia="SchoolBookSanPin"/>
          <w:sz w:val="24"/>
          <w:szCs w:val="24"/>
          <w:lang w:eastAsia="en-US"/>
        </w:rPr>
      </w:pPr>
    </w:p>
    <w:sectPr w:rsidR="002A294A" w:rsidRPr="00781789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2CB" w:rsidRDefault="002C12CB" w:rsidP="00FE4F23">
      <w:r>
        <w:separator/>
      </w:r>
    </w:p>
  </w:endnote>
  <w:endnote w:type="continuationSeparator" w:id="0">
    <w:p w:rsidR="002C12CB" w:rsidRDefault="002C12CB" w:rsidP="00FE4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fficinaSansMediumITC-Regular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choolBookSanPi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7159261"/>
      <w:docPartObj>
        <w:docPartGallery w:val="Page Numbers (Bottom of Page)"/>
        <w:docPartUnique/>
      </w:docPartObj>
    </w:sdtPr>
    <w:sdtEndPr/>
    <w:sdtContent>
      <w:p w:rsidR="00FE4F23" w:rsidRDefault="00FE4F2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6D44">
          <w:rPr>
            <w:noProof/>
          </w:rPr>
          <w:t>3</w:t>
        </w:r>
        <w:r>
          <w:fldChar w:fldCharType="end"/>
        </w:r>
      </w:p>
    </w:sdtContent>
  </w:sdt>
  <w:p w:rsidR="00FE4F23" w:rsidRDefault="00FE4F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2CB" w:rsidRDefault="002C12CB" w:rsidP="00FE4F23">
      <w:r>
        <w:separator/>
      </w:r>
    </w:p>
  </w:footnote>
  <w:footnote w:type="continuationSeparator" w:id="0">
    <w:p w:rsidR="002C12CB" w:rsidRDefault="002C12CB" w:rsidP="00FE4F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66C"/>
    <w:rsid w:val="00013258"/>
    <w:rsid w:val="00015468"/>
    <w:rsid w:val="0003366C"/>
    <w:rsid w:val="00093B68"/>
    <w:rsid w:val="00097345"/>
    <w:rsid w:val="000E3FD4"/>
    <w:rsid w:val="000E6A20"/>
    <w:rsid w:val="000F4AE0"/>
    <w:rsid w:val="00100778"/>
    <w:rsid w:val="00116D5E"/>
    <w:rsid w:val="00127F0C"/>
    <w:rsid w:val="00134102"/>
    <w:rsid w:val="00135399"/>
    <w:rsid w:val="0013573F"/>
    <w:rsid w:val="001559CD"/>
    <w:rsid w:val="00160535"/>
    <w:rsid w:val="00164E65"/>
    <w:rsid w:val="001673A1"/>
    <w:rsid w:val="001B00DE"/>
    <w:rsid w:val="001C2EE2"/>
    <w:rsid w:val="001D1BDF"/>
    <w:rsid w:val="001F3C01"/>
    <w:rsid w:val="002566C7"/>
    <w:rsid w:val="002639CA"/>
    <w:rsid w:val="002717F2"/>
    <w:rsid w:val="00285A44"/>
    <w:rsid w:val="002A294A"/>
    <w:rsid w:val="002B4D2C"/>
    <w:rsid w:val="002C12CB"/>
    <w:rsid w:val="002C3FF3"/>
    <w:rsid w:val="002C518B"/>
    <w:rsid w:val="002D1AA2"/>
    <w:rsid w:val="002F2B04"/>
    <w:rsid w:val="002F7C72"/>
    <w:rsid w:val="00312D14"/>
    <w:rsid w:val="00323A3D"/>
    <w:rsid w:val="00341606"/>
    <w:rsid w:val="00371A1B"/>
    <w:rsid w:val="003760BF"/>
    <w:rsid w:val="003C13D8"/>
    <w:rsid w:val="003C6B4F"/>
    <w:rsid w:val="003C6EDA"/>
    <w:rsid w:val="003D4165"/>
    <w:rsid w:val="003D46E1"/>
    <w:rsid w:val="00461E81"/>
    <w:rsid w:val="00491684"/>
    <w:rsid w:val="004C2742"/>
    <w:rsid w:val="004E5763"/>
    <w:rsid w:val="00506FF7"/>
    <w:rsid w:val="00535BFC"/>
    <w:rsid w:val="00543DEB"/>
    <w:rsid w:val="00561D4D"/>
    <w:rsid w:val="00584064"/>
    <w:rsid w:val="005C2B19"/>
    <w:rsid w:val="005E3E16"/>
    <w:rsid w:val="00614A30"/>
    <w:rsid w:val="00625D5E"/>
    <w:rsid w:val="006A7251"/>
    <w:rsid w:val="006E238F"/>
    <w:rsid w:val="00705BD9"/>
    <w:rsid w:val="00707975"/>
    <w:rsid w:val="00723AC1"/>
    <w:rsid w:val="007418C4"/>
    <w:rsid w:val="00741C41"/>
    <w:rsid w:val="00781789"/>
    <w:rsid w:val="007904E3"/>
    <w:rsid w:val="00797E8B"/>
    <w:rsid w:val="007B1FF4"/>
    <w:rsid w:val="007C523D"/>
    <w:rsid w:val="007C5DC3"/>
    <w:rsid w:val="007F1703"/>
    <w:rsid w:val="00806E65"/>
    <w:rsid w:val="00807115"/>
    <w:rsid w:val="00817C78"/>
    <w:rsid w:val="00825EB6"/>
    <w:rsid w:val="00836C29"/>
    <w:rsid w:val="00841E51"/>
    <w:rsid w:val="00852C6E"/>
    <w:rsid w:val="008C3A8B"/>
    <w:rsid w:val="008E36F3"/>
    <w:rsid w:val="008E3DF8"/>
    <w:rsid w:val="008E45C3"/>
    <w:rsid w:val="00900B46"/>
    <w:rsid w:val="00945CAC"/>
    <w:rsid w:val="00966E78"/>
    <w:rsid w:val="00973CFB"/>
    <w:rsid w:val="009B0618"/>
    <w:rsid w:val="009B6805"/>
    <w:rsid w:val="009C3A7D"/>
    <w:rsid w:val="00A128A3"/>
    <w:rsid w:val="00A24753"/>
    <w:rsid w:val="00A341AC"/>
    <w:rsid w:val="00A35857"/>
    <w:rsid w:val="00A731E4"/>
    <w:rsid w:val="00A86FE8"/>
    <w:rsid w:val="00AA61A1"/>
    <w:rsid w:val="00AC48B7"/>
    <w:rsid w:val="00AC5949"/>
    <w:rsid w:val="00AE42AF"/>
    <w:rsid w:val="00AF61AC"/>
    <w:rsid w:val="00B139DB"/>
    <w:rsid w:val="00B15C91"/>
    <w:rsid w:val="00B63D2C"/>
    <w:rsid w:val="00B82BE5"/>
    <w:rsid w:val="00B932D7"/>
    <w:rsid w:val="00BC2B18"/>
    <w:rsid w:val="00BD3AA1"/>
    <w:rsid w:val="00C42BD6"/>
    <w:rsid w:val="00C4479A"/>
    <w:rsid w:val="00C87141"/>
    <w:rsid w:val="00CA7E38"/>
    <w:rsid w:val="00CB49DE"/>
    <w:rsid w:val="00CB5701"/>
    <w:rsid w:val="00CE664E"/>
    <w:rsid w:val="00CE7372"/>
    <w:rsid w:val="00CF4C7F"/>
    <w:rsid w:val="00CF6B17"/>
    <w:rsid w:val="00D22BAD"/>
    <w:rsid w:val="00DB0F18"/>
    <w:rsid w:val="00DC63CF"/>
    <w:rsid w:val="00DD1567"/>
    <w:rsid w:val="00DF0048"/>
    <w:rsid w:val="00E10B56"/>
    <w:rsid w:val="00E46584"/>
    <w:rsid w:val="00E548BF"/>
    <w:rsid w:val="00E805F7"/>
    <w:rsid w:val="00E91E2F"/>
    <w:rsid w:val="00EA6D44"/>
    <w:rsid w:val="00EC539D"/>
    <w:rsid w:val="00ED68C2"/>
    <w:rsid w:val="00EE156E"/>
    <w:rsid w:val="00F05DDC"/>
    <w:rsid w:val="00F10586"/>
    <w:rsid w:val="00F66561"/>
    <w:rsid w:val="00F71E0F"/>
    <w:rsid w:val="00FE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4FA13-FC7F-49D4-9DF1-F53F9AC3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B1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57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2A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E4F2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E4F23"/>
    <w:rPr>
      <w:rFonts w:ascii="Times New Roman" w:eastAsiaTheme="minorEastAsia" w:hAnsi="Times New Roman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FE4F2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E4F23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7E3B2-370F-437C-BC21-48052AD8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4476</Words>
  <Characters>25517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ирина</cp:lastModifiedBy>
  <cp:revision>131</cp:revision>
  <dcterms:created xsi:type="dcterms:W3CDTF">2021-10-14T19:42:00Z</dcterms:created>
  <dcterms:modified xsi:type="dcterms:W3CDTF">2022-01-11T08:55:00Z</dcterms:modified>
</cp:coreProperties>
</file>