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85" w:rsidRDefault="00082F85" w:rsidP="00082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82F85" w:rsidRDefault="00082F85" w:rsidP="00082F85">
      <w:pPr>
        <w:spacing w:line="41" w:lineRule="exact"/>
        <w:rPr>
          <w:sz w:val="24"/>
          <w:szCs w:val="24"/>
        </w:rPr>
      </w:pPr>
    </w:p>
    <w:p w:rsidR="00082F85" w:rsidRDefault="00082F85" w:rsidP="00082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по русскому языку</w:t>
      </w:r>
    </w:p>
    <w:p w:rsidR="00082F85" w:rsidRDefault="00082F85" w:rsidP="00082F85">
      <w:pPr>
        <w:spacing w:line="41" w:lineRule="exact"/>
        <w:rPr>
          <w:sz w:val="24"/>
          <w:szCs w:val="24"/>
        </w:rPr>
      </w:pPr>
    </w:p>
    <w:p w:rsidR="00082F85" w:rsidRDefault="00082F85" w:rsidP="00082F8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(среднее общее образование, 10-11 классы, базовый уровень)</w:t>
      </w:r>
    </w:p>
    <w:p w:rsidR="00082F85" w:rsidRDefault="00082F85" w:rsidP="00082F85">
      <w:pPr>
        <w:spacing w:line="41" w:lineRule="exact"/>
        <w:rPr>
          <w:sz w:val="24"/>
          <w:szCs w:val="24"/>
        </w:rPr>
      </w:pPr>
    </w:p>
    <w:p w:rsidR="00082F85" w:rsidRDefault="00082F85" w:rsidP="00082F8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Авторы  составители: Коробченко Н.А., </w:t>
      </w:r>
      <w:proofErr w:type="spellStart"/>
      <w:r>
        <w:rPr>
          <w:rFonts w:eastAsia="Times New Roman"/>
          <w:b/>
          <w:bCs/>
          <w:sz w:val="24"/>
          <w:szCs w:val="24"/>
        </w:rPr>
        <w:t>Корощуп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Л.А.</w:t>
      </w:r>
    </w:p>
    <w:p w:rsidR="00082F85" w:rsidRDefault="00082F85" w:rsidP="00082F8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082F85" w:rsidRPr="00082F85" w:rsidRDefault="00082F85" w:rsidP="00082F85">
      <w:pPr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082F85">
        <w:rPr>
          <w:rFonts w:eastAsia="Times New Roman"/>
          <w:sz w:val="24"/>
          <w:szCs w:val="24"/>
        </w:rPr>
        <w:t>Рабочая программа по учебному предмету «Русский язык» для 10-11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русскому языку (Примерные программы по учебным предметам.</w:t>
      </w:r>
      <w:proofErr w:type="gramEnd"/>
      <w:r w:rsidRPr="00082F85">
        <w:rPr>
          <w:rFonts w:eastAsia="Times New Roman"/>
          <w:sz w:val="24"/>
          <w:szCs w:val="24"/>
        </w:rPr>
        <w:t xml:space="preserve"> Русский язык. – М.: Просвещение, 2011. – 144с.), с учётом авторской Рабочей программы </w:t>
      </w:r>
      <w:r w:rsidRPr="00082F85">
        <w:rPr>
          <w:rFonts w:eastAsia="Times New Roman"/>
          <w:sz w:val="24"/>
          <w:szCs w:val="24"/>
          <w:lang w:bidi="he-IL"/>
        </w:rPr>
        <w:t xml:space="preserve">А. И. Власенкова, Л.М. </w:t>
      </w:r>
      <w:proofErr w:type="spellStart"/>
      <w:r w:rsidRPr="00082F85">
        <w:rPr>
          <w:rFonts w:eastAsia="Times New Roman"/>
          <w:sz w:val="24"/>
          <w:szCs w:val="24"/>
          <w:lang w:bidi="he-IL"/>
        </w:rPr>
        <w:t>Рыбченковой</w:t>
      </w:r>
      <w:proofErr w:type="spellEnd"/>
      <w:r w:rsidRPr="00082F85">
        <w:rPr>
          <w:rFonts w:eastAsia="Times New Roman"/>
          <w:sz w:val="24"/>
          <w:szCs w:val="24"/>
          <w:lang w:bidi="he-IL"/>
        </w:rPr>
        <w:t>, Н.А. Николиной</w:t>
      </w:r>
      <w:r w:rsidRPr="00082F85">
        <w:rPr>
          <w:rFonts w:eastAsia="Times New Roman"/>
          <w:sz w:val="24"/>
          <w:szCs w:val="24"/>
        </w:rPr>
        <w:t xml:space="preserve"> (</w:t>
      </w:r>
      <w:r w:rsidRPr="00082F85">
        <w:rPr>
          <w:rFonts w:eastAsia="Times New Roman"/>
          <w:sz w:val="24"/>
          <w:szCs w:val="24"/>
          <w:lang w:bidi="he-IL"/>
        </w:rPr>
        <w:t xml:space="preserve">Программы общеобразовательных учреждений, Русский язык. 10-11 классы. / А. И. Власенков, Л.М. </w:t>
      </w:r>
      <w:proofErr w:type="spellStart"/>
      <w:r w:rsidRPr="00082F85">
        <w:rPr>
          <w:rFonts w:eastAsia="Times New Roman"/>
          <w:sz w:val="24"/>
          <w:szCs w:val="24"/>
          <w:lang w:bidi="he-IL"/>
        </w:rPr>
        <w:t>Рыбченкова</w:t>
      </w:r>
      <w:proofErr w:type="spellEnd"/>
      <w:r w:rsidRPr="00082F85">
        <w:rPr>
          <w:rFonts w:eastAsia="Times New Roman"/>
          <w:sz w:val="24"/>
          <w:szCs w:val="24"/>
          <w:lang w:bidi="he-IL"/>
        </w:rPr>
        <w:t xml:space="preserve">, Н.А. Николина. </w:t>
      </w:r>
      <w:r w:rsidRPr="00082F85">
        <w:rPr>
          <w:rFonts w:eastAsia="Times New Roman"/>
          <w:sz w:val="24"/>
          <w:szCs w:val="24"/>
        </w:rPr>
        <w:t xml:space="preserve">– </w:t>
      </w:r>
      <w:proofErr w:type="gramStart"/>
      <w:r w:rsidRPr="00082F85">
        <w:rPr>
          <w:rFonts w:eastAsia="Times New Roman"/>
          <w:sz w:val="24"/>
          <w:szCs w:val="24"/>
        </w:rPr>
        <w:t>М.: 2013.- 98с.)</w:t>
      </w:r>
      <w:r w:rsidRPr="00082F85">
        <w:rPr>
          <w:rFonts w:eastAsia="Times New Roman"/>
          <w:sz w:val="24"/>
          <w:szCs w:val="24"/>
          <w:lang w:bidi="he-IL"/>
        </w:rPr>
        <w:t xml:space="preserve"> </w:t>
      </w:r>
      <w:proofErr w:type="gramEnd"/>
    </w:p>
    <w:p w:rsidR="00082F85" w:rsidRPr="00082F85" w:rsidRDefault="00082F85" w:rsidP="00082F85">
      <w:pPr>
        <w:ind w:left="651" w:right="11"/>
        <w:rPr>
          <w:rFonts w:eastAsia="Times New Roman"/>
          <w:sz w:val="24"/>
          <w:szCs w:val="24"/>
        </w:rPr>
      </w:pPr>
      <w:r w:rsidRPr="00082F85">
        <w:rPr>
          <w:rFonts w:eastAsia="Times New Roman"/>
          <w:b/>
          <w:sz w:val="24"/>
          <w:szCs w:val="24"/>
        </w:rPr>
        <w:t xml:space="preserve">Целями </w:t>
      </w:r>
      <w:r w:rsidRPr="00082F85">
        <w:rPr>
          <w:rFonts w:eastAsia="Times New Roman"/>
          <w:sz w:val="24"/>
          <w:szCs w:val="24"/>
        </w:rPr>
        <w:t xml:space="preserve">изучения русского языка на базовом уровне являются: </w:t>
      </w:r>
    </w:p>
    <w:p w:rsidR="00082F85" w:rsidRPr="00082F85" w:rsidRDefault="00082F85" w:rsidP="00082F85">
      <w:pPr>
        <w:numPr>
          <w:ilvl w:val="0"/>
          <w:numId w:val="2"/>
        </w:numPr>
        <w:ind w:right="11" w:hanging="10"/>
        <w:jc w:val="both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 xml:space="preserve">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 </w:t>
      </w:r>
    </w:p>
    <w:p w:rsidR="00082F85" w:rsidRPr="00082F85" w:rsidRDefault="00082F85" w:rsidP="00082F85">
      <w:pPr>
        <w:numPr>
          <w:ilvl w:val="0"/>
          <w:numId w:val="2"/>
        </w:numPr>
        <w:ind w:right="11" w:hanging="10"/>
        <w:jc w:val="both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082F85">
        <w:rPr>
          <w:rFonts w:eastAsia="Times New Roman"/>
          <w:sz w:val="24"/>
          <w:szCs w:val="24"/>
        </w:rPr>
        <w:t>дств в т</w:t>
      </w:r>
      <w:proofErr w:type="gramEnd"/>
      <w:r w:rsidRPr="00082F85">
        <w:rPr>
          <w:rFonts w:eastAsia="Times New Roman"/>
          <w:sz w:val="24"/>
          <w:szCs w:val="24"/>
        </w:rPr>
        <w:t xml:space="preserve">екстах разной функционально-стилевой и жанровой принадлежности; </w:t>
      </w:r>
    </w:p>
    <w:p w:rsidR="00082F85" w:rsidRPr="00082F85" w:rsidRDefault="00082F85" w:rsidP="00082F85">
      <w:pPr>
        <w:numPr>
          <w:ilvl w:val="0"/>
          <w:numId w:val="2"/>
        </w:numPr>
        <w:ind w:right="11" w:hanging="10"/>
        <w:jc w:val="both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 xml:space="preserve"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082F85">
        <w:rPr>
          <w:rFonts w:eastAsia="Times New Roman"/>
          <w:sz w:val="24"/>
          <w:szCs w:val="24"/>
        </w:rPr>
        <w:t>аудирования</w:t>
      </w:r>
      <w:proofErr w:type="spellEnd"/>
      <w:r w:rsidRPr="00082F85">
        <w:rPr>
          <w:rFonts w:eastAsia="Times New Roman"/>
          <w:sz w:val="24"/>
          <w:szCs w:val="24"/>
        </w:rPr>
        <w:t xml:space="preserve">, говорения и письма; </w:t>
      </w:r>
    </w:p>
    <w:p w:rsidR="00082F85" w:rsidRPr="00082F85" w:rsidRDefault="00082F85" w:rsidP="00082F85">
      <w:pPr>
        <w:numPr>
          <w:ilvl w:val="0"/>
          <w:numId w:val="2"/>
        </w:numPr>
        <w:ind w:right="11" w:hanging="10"/>
        <w:jc w:val="both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 xml:space="preserve">приобретение опыта анализа текста с точки зрения явной и скрытой, основной и второстепенной информации; овладение различными приемами редактирования текстов, разными методами поиска, анализа и обработки научной информации, </w:t>
      </w:r>
      <w:proofErr w:type="gramStart"/>
      <w:r w:rsidRPr="00082F85">
        <w:rPr>
          <w:rFonts w:eastAsia="Times New Roman"/>
          <w:sz w:val="24"/>
          <w:szCs w:val="24"/>
        </w:rPr>
        <w:t>представленной</w:t>
      </w:r>
      <w:proofErr w:type="gramEnd"/>
      <w:r w:rsidRPr="00082F85">
        <w:rPr>
          <w:rFonts w:eastAsia="Times New Roman"/>
          <w:sz w:val="24"/>
          <w:szCs w:val="24"/>
        </w:rPr>
        <w:t xml:space="preserve"> в том числе в электронном виде на различных информационных носителях; </w:t>
      </w:r>
    </w:p>
    <w:p w:rsidR="00082F85" w:rsidRPr="00082F85" w:rsidRDefault="00082F85" w:rsidP="00082F85">
      <w:pPr>
        <w:numPr>
          <w:ilvl w:val="0"/>
          <w:numId w:val="2"/>
        </w:numPr>
        <w:ind w:right="11" w:hanging="10"/>
        <w:jc w:val="both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082F85">
        <w:rPr>
          <w:rFonts w:eastAsia="Times New Roman"/>
          <w:sz w:val="24"/>
          <w:szCs w:val="24"/>
        </w:rPr>
        <w:t>вств в с</w:t>
      </w:r>
      <w:proofErr w:type="gramEnd"/>
      <w:r w:rsidRPr="00082F85">
        <w:rPr>
          <w:rFonts w:eastAsia="Times New Roman"/>
          <w:sz w:val="24"/>
          <w:szCs w:val="24"/>
        </w:rPr>
        <w:t>оответствии с содержанием, условиями и сферой речевого общения</w:t>
      </w:r>
      <w:r w:rsidRPr="00082F85">
        <w:rPr>
          <w:sz w:val="24"/>
          <w:szCs w:val="24"/>
        </w:rPr>
        <w:t>.</w:t>
      </w:r>
      <w:r w:rsidRPr="00082F85">
        <w:rPr>
          <w:rFonts w:eastAsia="Times New Roman"/>
          <w:sz w:val="24"/>
          <w:szCs w:val="24"/>
        </w:rPr>
        <w:t xml:space="preserve"> </w:t>
      </w:r>
    </w:p>
    <w:p w:rsidR="00082F85" w:rsidRPr="00082F85" w:rsidRDefault="00082F85" w:rsidP="00082F85">
      <w:pPr>
        <w:ind w:left="260" w:firstLine="566"/>
        <w:jc w:val="both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>Согласно Учебному плану, Основной образовательной программе среднего общего образования МОУ «</w:t>
      </w:r>
      <w:proofErr w:type="spellStart"/>
      <w:r w:rsidRPr="00082F85">
        <w:rPr>
          <w:rFonts w:eastAsia="Times New Roman"/>
          <w:sz w:val="24"/>
          <w:szCs w:val="24"/>
        </w:rPr>
        <w:t>Зенинская</w:t>
      </w:r>
      <w:proofErr w:type="spellEnd"/>
      <w:r w:rsidRPr="00082F85">
        <w:rPr>
          <w:rFonts w:eastAsia="Times New Roman"/>
          <w:sz w:val="24"/>
          <w:szCs w:val="24"/>
        </w:rPr>
        <w:t xml:space="preserve"> СОШ» программа рассчитана на 68 часов:</w:t>
      </w:r>
    </w:p>
    <w:p w:rsidR="00082F85" w:rsidRPr="00082F85" w:rsidRDefault="00082F85" w:rsidP="00082F85">
      <w:pPr>
        <w:rPr>
          <w:rFonts w:eastAsia="Times New Roman"/>
          <w:sz w:val="24"/>
          <w:szCs w:val="24"/>
        </w:rPr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2600"/>
        <w:gridCol w:w="2380"/>
      </w:tblGrid>
      <w:tr w:rsidR="00082F85" w:rsidRPr="00082F85" w:rsidTr="007B0177">
        <w:trPr>
          <w:trHeight w:val="29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082F85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Количество   часов</w:t>
            </w:r>
          </w:p>
        </w:tc>
      </w:tr>
      <w:tr w:rsidR="00082F85" w:rsidRPr="00082F85" w:rsidTr="007B0177">
        <w:trPr>
          <w:trHeight w:val="29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учебному плану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в неделю</w:t>
            </w:r>
          </w:p>
        </w:tc>
      </w:tr>
      <w:tr w:rsidR="00082F85" w:rsidRPr="00082F85" w:rsidTr="007B0177">
        <w:trPr>
          <w:trHeight w:val="25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82F85" w:rsidRPr="00082F85" w:rsidTr="007B0177">
        <w:trPr>
          <w:trHeight w:val="28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10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82F85" w:rsidRPr="00082F85" w:rsidTr="007B0177">
        <w:trPr>
          <w:trHeight w:val="28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11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F85" w:rsidRPr="00082F85" w:rsidRDefault="00082F85" w:rsidP="00082F8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82F85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082F85" w:rsidRPr="00082F85" w:rsidRDefault="00082F85" w:rsidP="00082F85">
      <w:pPr>
        <w:rPr>
          <w:rFonts w:eastAsia="Times New Roman"/>
          <w:sz w:val="24"/>
          <w:szCs w:val="24"/>
        </w:rPr>
      </w:pPr>
    </w:p>
    <w:p w:rsidR="00082F85" w:rsidRPr="00082F85" w:rsidRDefault="00082F85" w:rsidP="00082F85">
      <w:pPr>
        <w:ind w:left="260" w:firstLine="708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 xml:space="preserve">Рабочая программа предназначена для организации процесса обучения по УМК </w:t>
      </w:r>
      <w:r w:rsidRPr="00082F85">
        <w:rPr>
          <w:rFonts w:eastAsia="Times New Roman"/>
          <w:sz w:val="24"/>
          <w:szCs w:val="24"/>
          <w:lang w:bidi="he-IL"/>
        </w:rPr>
        <w:t xml:space="preserve">Л.М. </w:t>
      </w:r>
      <w:proofErr w:type="spellStart"/>
      <w:r w:rsidRPr="00082F85">
        <w:rPr>
          <w:rFonts w:eastAsia="Times New Roman"/>
          <w:sz w:val="24"/>
          <w:szCs w:val="24"/>
          <w:lang w:bidi="he-IL"/>
        </w:rPr>
        <w:t>Рыбченковой</w:t>
      </w:r>
      <w:proofErr w:type="spellEnd"/>
      <w:r w:rsidRPr="00082F85">
        <w:rPr>
          <w:rFonts w:eastAsia="Times New Roman"/>
          <w:sz w:val="24"/>
          <w:szCs w:val="24"/>
        </w:rPr>
        <w:t>:</w:t>
      </w:r>
    </w:p>
    <w:p w:rsidR="00082F85" w:rsidRPr="00082F85" w:rsidRDefault="00082F85" w:rsidP="00082F85">
      <w:pPr>
        <w:numPr>
          <w:ilvl w:val="1"/>
          <w:numId w:val="1"/>
        </w:numPr>
        <w:tabs>
          <w:tab w:val="left" w:pos="1676"/>
        </w:tabs>
        <w:ind w:left="260" w:firstLine="770"/>
        <w:rPr>
          <w:rFonts w:eastAsia="Times New Roman"/>
          <w:sz w:val="24"/>
          <w:szCs w:val="24"/>
        </w:rPr>
      </w:pPr>
      <w:r w:rsidRPr="00082F85">
        <w:rPr>
          <w:rFonts w:eastAsia="Times New Roman"/>
          <w:sz w:val="24"/>
          <w:szCs w:val="24"/>
        </w:rPr>
        <w:t>Примерные программы по учебным предметам. Русский язык. – М.: Просвещение, 2011. – 144с.</w:t>
      </w:r>
    </w:p>
    <w:p w:rsidR="00082F85" w:rsidRPr="00082F85" w:rsidRDefault="00082F85" w:rsidP="00082F85">
      <w:pPr>
        <w:jc w:val="both"/>
        <w:rPr>
          <w:rFonts w:eastAsia="Times New Roman"/>
          <w:b/>
          <w:sz w:val="24"/>
          <w:szCs w:val="24"/>
        </w:rPr>
      </w:pPr>
      <w:r w:rsidRPr="00082F85">
        <w:rPr>
          <w:rFonts w:eastAsia="Times New Roman"/>
          <w:b/>
          <w:sz w:val="24"/>
          <w:szCs w:val="24"/>
        </w:rPr>
        <w:t xml:space="preserve">                </w:t>
      </w:r>
      <w:r w:rsidRPr="00082F85">
        <w:rPr>
          <w:rFonts w:eastAsia="Times New Roman"/>
          <w:sz w:val="24"/>
          <w:szCs w:val="24"/>
          <w:lang w:bidi="he-IL"/>
        </w:rPr>
        <w:t xml:space="preserve">2. Программы общеобразовательных </w:t>
      </w:r>
      <w:proofErr w:type="spellStart"/>
      <w:r w:rsidRPr="00082F85">
        <w:rPr>
          <w:rFonts w:eastAsia="Times New Roman"/>
          <w:sz w:val="24"/>
          <w:szCs w:val="24"/>
          <w:lang w:bidi="he-IL"/>
        </w:rPr>
        <w:t>учреждений</w:t>
      </w:r>
      <w:proofErr w:type="gramStart"/>
      <w:r w:rsidRPr="00082F85">
        <w:rPr>
          <w:rFonts w:eastAsia="Times New Roman"/>
          <w:sz w:val="24"/>
          <w:szCs w:val="24"/>
          <w:lang w:bidi="he-IL"/>
        </w:rPr>
        <w:t>.Р</w:t>
      </w:r>
      <w:proofErr w:type="gramEnd"/>
      <w:r w:rsidRPr="00082F85">
        <w:rPr>
          <w:rFonts w:eastAsia="Times New Roman"/>
          <w:sz w:val="24"/>
          <w:szCs w:val="24"/>
          <w:lang w:bidi="he-IL"/>
        </w:rPr>
        <w:t>усский</w:t>
      </w:r>
      <w:proofErr w:type="spellEnd"/>
      <w:r w:rsidRPr="00082F85">
        <w:rPr>
          <w:rFonts w:eastAsia="Times New Roman"/>
          <w:sz w:val="24"/>
          <w:szCs w:val="24"/>
          <w:lang w:bidi="he-IL"/>
        </w:rPr>
        <w:t xml:space="preserve"> язык. 10-11 классы. / А. И. Власенков, Л.М. </w:t>
      </w:r>
      <w:proofErr w:type="spellStart"/>
      <w:r w:rsidRPr="00082F85">
        <w:rPr>
          <w:rFonts w:eastAsia="Times New Roman"/>
          <w:sz w:val="24"/>
          <w:szCs w:val="24"/>
          <w:lang w:bidi="he-IL"/>
        </w:rPr>
        <w:t>Рыбченкова</w:t>
      </w:r>
      <w:proofErr w:type="spellEnd"/>
      <w:r w:rsidRPr="00082F85">
        <w:rPr>
          <w:rFonts w:eastAsia="Times New Roman"/>
          <w:sz w:val="24"/>
          <w:szCs w:val="24"/>
          <w:lang w:bidi="he-IL"/>
        </w:rPr>
        <w:t xml:space="preserve">, Н.А. Николина. Москва «Просвещение» 2013.  </w:t>
      </w:r>
    </w:p>
    <w:p w:rsidR="00082F85" w:rsidRPr="00082F85" w:rsidRDefault="00082F85" w:rsidP="00082F85">
      <w:pPr>
        <w:pStyle w:val="a3"/>
        <w:jc w:val="both"/>
        <w:rPr>
          <w:rFonts w:ascii="Times New Roman" w:hAnsi="Times New Roman" w:cs="Times New Roman"/>
        </w:rPr>
      </w:pPr>
      <w:r w:rsidRPr="00082F85">
        <w:rPr>
          <w:rFonts w:ascii="Times New Roman" w:hAnsi="Times New Roman" w:cs="Times New Roman"/>
        </w:rPr>
        <w:lastRenderedPageBreak/>
        <w:t xml:space="preserve">                3. Власенков</w:t>
      </w:r>
      <w:proofErr w:type="gramStart"/>
      <w:r w:rsidRPr="00082F85">
        <w:rPr>
          <w:rFonts w:ascii="Times New Roman" w:hAnsi="Times New Roman" w:cs="Times New Roman"/>
        </w:rPr>
        <w:t xml:space="preserve"> А</w:t>
      </w:r>
      <w:proofErr w:type="gramEnd"/>
      <w:r w:rsidRPr="00082F85">
        <w:rPr>
          <w:rFonts w:ascii="Times New Roman" w:hAnsi="Times New Roman" w:cs="Times New Roman"/>
        </w:rPr>
        <w:t xml:space="preserve"> И., Л. М. </w:t>
      </w:r>
      <w:proofErr w:type="spellStart"/>
      <w:r w:rsidRPr="00082F85">
        <w:rPr>
          <w:rFonts w:ascii="Times New Roman" w:hAnsi="Times New Roman" w:cs="Times New Roman"/>
        </w:rPr>
        <w:t>Рыбченкова</w:t>
      </w:r>
      <w:proofErr w:type="spellEnd"/>
      <w:r w:rsidRPr="00082F85">
        <w:rPr>
          <w:rFonts w:ascii="Times New Roman" w:hAnsi="Times New Roman" w:cs="Times New Roman"/>
        </w:rPr>
        <w:t>. Русский язык Учеб</w:t>
      </w:r>
      <w:proofErr w:type="gramStart"/>
      <w:r w:rsidRPr="00082F85">
        <w:rPr>
          <w:rFonts w:ascii="Times New Roman" w:hAnsi="Times New Roman" w:cs="Times New Roman"/>
        </w:rPr>
        <w:t>.</w:t>
      </w:r>
      <w:proofErr w:type="gramEnd"/>
      <w:r w:rsidRPr="00082F85">
        <w:rPr>
          <w:rFonts w:ascii="Times New Roman" w:hAnsi="Times New Roman" w:cs="Times New Roman"/>
        </w:rPr>
        <w:t xml:space="preserve"> </w:t>
      </w:r>
      <w:proofErr w:type="gramStart"/>
      <w:r w:rsidRPr="00082F85">
        <w:rPr>
          <w:rFonts w:ascii="Times New Roman" w:hAnsi="Times New Roman" w:cs="Times New Roman"/>
        </w:rPr>
        <w:t>д</w:t>
      </w:r>
      <w:proofErr w:type="gramEnd"/>
      <w:r w:rsidRPr="00082F85">
        <w:rPr>
          <w:rFonts w:ascii="Times New Roman" w:hAnsi="Times New Roman" w:cs="Times New Roman"/>
        </w:rPr>
        <w:t>ля общеобразовательных учреждений.  10-11 классы. М.: Просвеще</w:t>
      </w:r>
      <w:r w:rsidRPr="00082F85">
        <w:rPr>
          <w:rFonts w:ascii="Times New Roman" w:hAnsi="Times New Roman" w:cs="Times New Roman"/>
        </w:rPr>
        <w:softHyphen/>
        <w:t xml:space="preserve">ние. </w:t>
      </w:r>
      <w:r w:rsidRPr="00082F85">
        <w:rPr>
          <w:rFonts w:ascii="Times New Roman" w:hAnsi="Times New Roman" w:cs="Times New Roman"/>
          <w:color w:val="FF0000"/>
        </w:rPr>
        <w:t xml:space="preserve"> </w:t>
      </w:r>
      <w:r w:rsidRPr="00082F85">
        <w:rPr>
          <w:rFonts w:ascii="Times New Roman" w:hAnsi="Times New Roman" w:cs="Times New Roman"/>
        </w:rPr>
        <w:t xml:space="preserve"> </w:t>
      </w:r>
    </w:p>
    <w:p w:rsidR="00082F85" w:rsidRDefault="00082F85" w:rsidP="00082F85">
      <w:pPr>
        <w:ind w:right="-259"/>
        <w:rPr>
          <w:sz w:val="20"/>
          <w:szCs w:val="20"/>
        </w:rPr>
      </w:pPr>
    </w:p>
    <w:p w:rsidR="00082F85" w:rsidRDefault="00082F85" w:rsidP="00082F85">
      <w:pPr>
        <w:ind w:right="-259"/>
        <w:rPr>
          <w:sz w:val="20"/>
          <w:szCs w:val="20"/>
        </w:rPr>
      </w:pPr>
    </w:p>
    <w:p w:rsidR="00082F85" w:rsidRDefault="00082F85" w:rsidP="00082F85">
      <w:pPr>
        <w:ind w:right="-259"/>
        <w:rPr>
          <w:sz w:val="20"/>
          <w:szCs w:val="20"/>
        </w:rPr>
      </w:pPr>
    </w:p>
    <w:p w:rsidR="002D2637" w:rsidRDefault="002D2637"/>
    <w:sectPr w:rsidR="002D2637" w:rsidSect="002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9F618DA"/>
    <w:lvl w:ilvl="0" w:tplc="CF522D42">
      <w:start w:val="1"/>
      <w:numFmt w:val="bullet"/>
      <w:lvlText w:val="ч."/>
      <w:lvlJc w:val="left"/>
    </w:lvl>
    <w:lvl w:ilvl="1" w:tplc="B47A1C1C">
      <w:start w:val="1"/>
      <w:numFmt w:val="decimal"/>
      <w:lvlText w:val="%2."/>
      <w:lvlJc w:val="left"/>
    </w:lvl>
    <w:lvl w:ilvl="2" w:tplc="E19E26A2">
      <w:numFmt w:val="decimal"/>
      <w:lvlText w:val=""/>
      <w:lvlJc w:val="left"/>
    </w:lvl>
    <w:lvl w:ilvl="3" w:tplc="970AC390">
      <w:numFmt w:val="decimal"/>
      <w:lvlText w:val=""/>
      <w:lvlJc w:val="left"/>
    </w:lvl>
    <w:lvl w:ilvl="4" w:tplc="14904D78">
      <w:numFmt w:val="decimal"/>
      <w:lvlText w:val=""/>
      <w:lvlJc w:val="left"/>
    </w:lvl>
    <w:lvl w:ilvl="5" w:tplc="775C9ACC">
      <w:numFmt w:val="decimal"/>
      <w:lvlText w:val=""/>
      <w:lvlJc w:val="left"/>
    </w:lvl>
    <w:lvl w:ilvl="6" w:tplc="1A7EBA54">
      <w:numFmt w:val="decimal"/>
      <w:lvlText w:val=""/>
      <w:lvlJc w:val="left"/>
    </w:lvl>
    <w:lvl w:ilvl="7" w:tplc="B380DB3E">
      <w:numFmt w:val="decimal"/>
      <w:lvlText w:val=""/>
      <w:lvlJc w:val="left"/>
    </w:lvl>
    <w:lvl w:ilvl="8" w:tplc="8F24F948">
      <w:numFmt w:val="decimal"/>
      <w:lvlText w:val=""/>
      <w:lvlJc w:val="left"/>
    </w:lvl>
  </w:abstractNum>
  <w:abstractNum w:abstractNumId="1">
    <w:nsid w:val="35F36889"/>
    <w:multiLevelType w:val="hybridMultilevel"/>
    <w:tmpl w:val="20A2274C"/>
    <w:lvl w:ilvl="0" w:tplc="0BC25E58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472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452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4D0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3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A4F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8CE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8A9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852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F85"/>
    <w:rsid w:val="00082F85"/>
    <w:rsid w:val="002D2637"/>
    <w:rsid w:val="00BD6870"/>
    <w:rsid w:val="00F2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2022-01-12T17:26:00Z</dcterms:created>
  <dcterms:modified xsi:type="dcterms:W3CDTF">2022-01-12T17:29:00Z</dcterms:modified>
</cp:coreProperties>
</file>