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44" w:rsidRDefault="00902244" w:rsidP="00902244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224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Аннотация </w:t>
      </w:r>
    </w:p>
    <w:p w:rsidR="00902244" w:rsidRPr="00902244" w:rsidRDefault="00902244" w:rsidP="00902244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2244" w:rsidRPr="00813449" w:rsidRDefault="00902244" w:rsidP="0090224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D0DA0">
        <w:rPr>
          <w:rFonts w:ascii="Times New Roman" w:hAnsi="Times New Roman"/>
          <w:b/>
          <w:color w:val="000000"/>
          <w:sz w:val="24"/>
          <w:szCs w:val="24"/>
        </w:rPr>
        <w:t>к рабочей программе</w:t>
      </w:r>
      <w:r w:rsidRPr="001D0D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D0DA0">
        <w:rPr>
          <w:rFonts w:ascii="Times New Roman" w:hAnsi="Times New Roman"/>
          <w:b/>
          <w:sz w:val="24"/>
          <w:szCs w:val="24"/>
        </w:rPr>
        <w:t>по химии</w:t>
      </w:r>
      <w:r w:rsidRPr="001D0DA0">
        <w:rPr>
          <w:rFonts w:ascii="Times New Roman" w:hAnsi="Times New Roman"/>
          <w:b/>
          <w:color w:val="000000"/>
          <w:sz w:val="24"/>
          <w:szCs w:val="24"/>
        </w:rPr>
        <w:t xml:space="preserve"> для </w:t>
      </w:r>
      <w:r w:rsidRPr="001D0DA0">
        <w:rPr>
          <w:rFonts w:ascii="Times New Roman" w:hAnsi="Times New Roman"/>
          <w:b/>
          <w:sz w:val="24"/>
          <w:szCs w:val="24"/>
        </w:rPr>
        <w:t>уровня среднего общего образования (10-11 классы)</w:t>
      </w:r>
      <w:r w:rsidR="001D0DA0">
        <w:rPr>
          <w:rFonts w:ascii="Times New Roman" w:hAnsi="Times New Roman"/>
          <w:sz w:val="24"/>
          <w:szCs w:val="24"/>
        </w:rPr>
        <w:t xml:space="preserve"> </w:t>
      </w:r>
      <w:r w:rsidRPr="00902244">
        <w:rPr>
          <w:rFonts w:ascii="Times New Roman" w:hAnsi="Times New Roman"/>
          <w:sz w:val="24"/>
          <w:szCs w:val="24"/>
        </w:rPr>
        <w:t>составлена на основе: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Рабочие программы. Предметная линия учебников Г.Е. Рудзитис и др. ФГОС. Автор М.Н. Афанасьева Издательство: Просвещение, 2020 г</w:t>
      </w:r>
    </w:p>
    <w:p w:rsidR="00902244" w:rsidRPr="00902244" w:rsidRDefault="00902244" w:rsidP="00902244">
      <w:pPr>
        <w:jc w:val="both"/>
        <w:rPr>
          <w:rFonts w:ascii="Times New Roman" w:hAnsi="Times New Roman"/>
          <w:sz w:val="24"/>
          <w:szCs w:val="24"/>
        </w:rPr>
      </w:pPr>
      <w:r w:rsidRPr="00902244">
        <w:rPr>
          <w:rFonts w:ascii="Times New Roman" w:hAnsi="Times New Roman"/>
          <w:sz w:val="24"/>
          <w:szCs w:val="24"/>
        </w:rPr>
        <w:t xml:space="preserve">ориентирована на </w:t>
      </w:r>
      <w:proofErr w:type="gramStart"/>
      <w:r w:rsidRPr="00902244">
        <w:rPr>
          <w:rFonts w:ascii="Times New Roman" w:hAnsi="Times New Roman"/>
          <w:sz w:val="24"/>
          <w:szCs w:val="24"/>
        </w:rPr>
        <w:t>использование  учебно</w:t>
      </w:r>
      <w:proofErr w:type="gramEnd"/>
      <w:r w:rsidRPr="00902244">
        <w:rPr>
          <w:rFonts w:ascii="Times New Roman" w:hAnsi="Times New Roman"/>
          <w:sz w:val="24"/>
          <w:szCs w:val="24"/>
        </w:rPr>
        <w:t>-методического комплекта под редакцией:    Г.Е Рудзитис, Ф.Г Фельдман</w:t>
      </w:r>
    </w:p>
    <w:p w:rsidR="00902244" w:rsidRPr="00813449" w:rsidRDefault="00902244" w:rsidP="0090224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95763F" w:rsidRPr="001D0DA0" w:rsidRDefault="00902244" w:rsidP="001D0D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Химия. Основы общей химии. 11 класс: </w:t>
      </w:r>
      <w:r w:rsidRPr="008A0727">
        <w:rPr>
          <w:rFonts w:ascii="Times New Roman" w:hAnsi="Times New Roman"/>
          <w:sz w:val="24"/>
          <w:szCs w:val="24"/>
        </w:rPr>
        <w:t>Химия: учебник общеобразовательных учреждений</w:t>
      </w:r>
      <w:r>
        <w:rPr>
          <w:rFonts w:ascii="Times New Roman" w:hAnsi="Times New Roman"/>
          <w:sz w:val="24"/>
          <w:szCs w:val="24"/>
        </w:rPr>
        <w:t>: базовый уровень</w:t>
      </w:r>
      <w:r w:rsidRPr="008A0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Pr="008A07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A0727">
        <w:rPr>
          <w:rFonts w:ascii="Times New Roman" w:hAnsi="Times New Roman"/>
          <w:sz w:val="24"/>
          <w:szCs w:val="24"/>
        </w:rPr>
        <w:t>Рудзитис.Г.Е</w:t>
      </w:r>
      <w:proofErr w:type="spellEnd"/>
      <w:r w:rsidRPr="008A0727">
        <w:rPr>
          <w:rFonts w:ascii="Times New Roman" w:hAnsi="Times New Roman"/>
          <w:sz w:val="24"/>
          <w:szCs w:val="24"/>
        </w:rPr>
        <w:t>. ,</w:t>
      </w:r>
      <w:proofErr w:type="gramEnd"/>
      <w:r w:rsidRPr="008A0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727">
        <w:rPr>
          <w:rFonts w:ascii="Times New Roman" w:hAnsi="Times New Roman"/>
          <w:sz w:val="24"/>
          <w:szCs w:val="24"/>
        </w:rPr>
        <w:t>ФельдманФ.Г</w:t>
      </w:r>
      <w:proofErr w:type="spellEnd"/>
      <w:r w:rsidRPr="008A0727">
        <w:rPr>
          <w:rFonts w:ascii="Times New Roman" w:hAnsi="Times New Roman"/>
          <w:sz w:val="24"/>
          <w:szCs w:val="24"/>
        </w:rPr>
        <w:t xml:space="preserve">. -М.; Просвещение, </w:t>
      </w:r>
      <w:r w:rsidRPr="00B7155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</w:p>
    <w:p w:rsidR="001D0DA0" w:rsidRDefault="001D0DA0">
      <w:pPr>
        <w:rPr>
          <w:rFonts w:ascii="Times New Roman" w:hAnsi="Times New Roman"/>
          <w:b/>
          <w:sz w:val="24"/>
          <w:szCs w:val="24"/>
        </w:rPr>
      </w:pPr>
    </w:p>
    <w:p w:rsidR="00902244" w:rsidRPr="001D0DA0" w:rsidRDefault="00902244">
      <w:pPr>
        <w:rPr>
          <w:rFonts w:ascii="Times New Roman" w:hAnsi="Times New Roman"/>
          <w:b/>
          <w:sz w:val="24"/>
          <w:szCs w:val="24"/>
        </w:rPr>
      </w:pPr>
      <w:r w:rsidRPr="00902244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0DA0">
        <w:rPr>
          <w:rFonts w:ascii="Times New Roman" w:hAnsi="Times New Roman"/>
          <w:sz w:val="24"/>
          <w:szCs w:val="24"/>
        </w:rPr>
        <w:t xml:space="preserve">повторение и изучение </w:t>
      </w:r>
      <w:r w:rsidR="001D0DA0" w:rsidRPr="001D0DA0">
        <w:rPr>
          <w:rFonts w:ascii="Times New Roman" w:hAnsi="Times New Roman"/>
          <w:sz w:val="24"/>
          <w:szCs w:val="24"/>
        </w:rPr>
        <w:t xml:space="preserve">основных химических </w:t>
      </w:r>
      <w:proofErr w:type="gramStart"/>
      <w:r w:rsidR="001D0DA0" w:rsidRPr="001D0DA0">
        <w:rPr>
          <w:rFonts w:ascii="Times New Roman" w:hAnsi="Times New Roman"/>
          <w:sz w:val="24"/>
          <w:szCs w:val="24"/>
        </w:rPr>
        <w:t>закономерностей  металлов</w:t>
      </w:r>
      <w:proofErr w:type="gramEnd"/>
      <w:r w:rsidR="001D0DA0" w:rsidRPr="001D0DA0">
        <w:rPr>
          <w:rFonts w:ascii="Times New Roman" w:hAnsi="Times New Roman"/>
          <w:sz w:val="24"/>
          <w:szCs w:val="24"/>
        </w:rPr>
        <w:t xml:space="preserve"> и неметаллов.</w:t>
      </w:r>
    </w:p>
    <w:p w:rsidR="001D0DA0" w:rsidRDefault="001D0DA0">
      <w:pPr>
        <w:rPr>
          <w:rFonts w:ascii="Times New Roman" w:hAnsi="Times New Roman"/>
          <w:b/>
          <w:sz w:val="24"/>
          <w:szCs w:val="24"/>
        </w:rPr>
      </w:pPr>
      <w:r w:rsidRPr="001D0DA0">
        <w:rPr>
          <w:rFonts w:ascii="Times New Roman" w:hAnsi="Times New Roman"/>
          <w:b/>
          <w:sz w:val="24"/>
          <w:szCs w:val="24"/>
        </w:rPr>
        <w:t>Задачи:</w:t>
      </w:r>
    </w:p>
    <w:p w:rsidR="001D0DA0" w:rsidRPr="001D0DA0" w:rsidRDefault="001D0DA0" w:rsidP="001D0DA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D0DA0">
        <w:rPr>
          <w:rFonts w:ascii="Times New Roman" w:hAnsi="Times New Roman"/>
          <w:sz w:val="24"/>
          <w:szCs w:val="24"/>
        </w:rPr>
        <w:t>повторить с учащимися положение металлов в ПСХЭ, особенности строения их атомов и кристаллов. Обобщить и расширить сведения учащихся о физических свойствах металлов и их классификации</w:t>
      </w:r>
      <w:r w:rsidRPr="001D0DA0">
        <w:rPr>
          <w:rFonts w:ascii="Times New Roman" w:hAnsi="Times New Roman"/>
          <w:sz w:val="24"/>
          <w:szCs w:val="24"/>
        </w:rPr>
        <w:t>;</w:t>
      </w:r>
    </w:p>
    <w:p w:rsidR="001D0DA0" w:rsidRPr="001D0DA0" w:rsidRDefault="001D0DA0" w:rsidP="001D0D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0DA0">
        <w:rPr>
          <w:rFonts w:ascii="Times New Roman" w:hAnsi="Times New Roman"/>
          <w:sz w:val="24"/>
          <w:szCs w:val="24"/>
        </w:rPr>
        <w:t>конкретизации общих свойств металлов для отдельных представителей этого класса простых вещес</w:t>
      </w:r>
      <w:r w:rsidRPr="001D0DA0">
        <w:rPr>
          <w:rFonts w:ascii="Times New Roman" w:hAnsi="Times New Roman"/>
          <w:sz w:val="24"/>
          <w:szCs w:val="24"/>
        </w:rPr>
        <w:t>тв;</w:t>
      </w:r>
    </w:p>
    <w:p w:rsidR="001D0DA0" w:rsidRPr="001D0DA0" w:rsidRDefault="001D0DA0" w:rsidP="001D0D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0DA0">
        <w:rPr>
          <w:rFonts w:ascii="Times New Roman" w:hAnsi="Times New Roman"/>
          <w:sz w:val="24"/>
          <w:szCs w:val="24"/>
        </w:rPr>
        <w:t>изучить неметаллы их соединения, свойства, применение в народном хозяйстве;</w:t>
      </w:r>
    </w:p>
    <w:p w:rsidR="001D0DA0" w:rsidRDefault="001D0DA0" w:rsidP="001D0D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0DA0">
        <w:rPr>
          <w:rFonts w:ascii="Times New Roman" w:hAnsi="Times New Roman"/>
          <w:sz w:val="24"/>
          <w:szCs w:val="24"/>
        </w:rPr>
        <w:t>развивать умение</w:t>
      </w:r>
      <w:r w:rsidRPr="001D0DA0">
        <w:rPr>
          <w:rFonts w:ascii="Times New Roman" w:hAnsi="Times New Roman"/>
          <w:sz w:val="24"/>
          <w:szCs w:val="24"/>
        </w:rPr>
        <w:t xml:space="preserve"> сравнивать, вычленять в изученном существенное, устанавливать причинно-следственную зависимость в изучаемом материале, делать доступные обобщения, связанно и доказательно излагать учебный материал</w:t>
      </w:r>
    </w:p>
    <w:p w:rsidR="001D0DA0" w:rsidRDefault="001D0DA0" w:rsidP="001D0DA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0DA0" w:rsidRDefault="001D0DA0" w:rsidP="001D0DA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D0DA0">
        <w:rPr>
          <w:rFonts w:ascii="Times New Roman" w:hAnsi="Times New Roman"/>
          <w:b/>
          <w:sz w:val="24"/>
          <w:szCs w:val="24"/>
        </w:rPr>
        <w:t>Место в базисном плане</w:t>
      </w:r>
    </w:p>
    <w:p w:rsidR="001D0DA0" w:rsidRDefault="001D0DA0" w:rsidP="001D0D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0342A">
        <w:rPr>
          <w:rFonts w:ascii="Times New Roman" w:hAnsi="Times New Roman"/>
          <w:sz w:val="24"/>
          <w:szCs w:val="24"/>
        </w:rPr>
        <w:t>На изучение химии в 11 классе отводится 1 час в неделю</w:t>
      </w:r>
      <w:r w:rsidR="00F0342A" w:rsidRPr="00F0342A">
        <w:rPr>
          <w:rFonts w:ascii="Times New Roman" w:hAnsi="Times New Roman"/>
          <w:sz w:val="24"/>
          <w:szCs w:val="24"/>
        </w:rPr>
        <w:t xml:space="preserve"> 34 </w:t>
      </w:r>
      <w:proofErr w:type="gramStart"/>
      <w:r w:rsidR="00F0342A" w:rsidRPr="00F0342A">
        <w:rPr>
          <w:rFonts w:ascii="Times New Roman" w:hAnsi="Times New Roman"/>
          <w:sz w:val="24"/>
          <w:szCs w:val="24"/>
        </w:rPr>
        <w:t>часа ,</w:t>
      </w:r>
      <w:proofErr w:type="gramEnd"/>
      <w:r w:rsidR="00F0342A" w:rsidRPr="00F0342A">
        <w:rPr>
          <w:rFonts w:ascii="Times New Roman" w:hAnsi="Times New Roman"/>
          <w:sz w:val="24"/>
          <w:szCs w:val="24"/>
        </w:rPr>
        <w:t xml:space="preserve"> при условии изучения химии в 10 классе 1 час в неделю.</w:t>
      </w:r>
    </w:p>
    <w:p w:rsidR="00F0342A" w:rsidRDefault="00F0342A" w:rsidP="001D0D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0342A" w:rsidRPr="00F0342A" w:rsidRDefault="00F0342A" w:rsidP="001D0DA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42A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F0342A" w:rsidRPr="00F0342A" w:rsidRDefault="00F0342A" w:rsidP="00F0342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0342A">
        <w:rPr>
          <w:rFonts w:ascii="Times New Roman" w:hAnsi="Times New Roman"/>
          <w:i/>
          <w:iCs/>
          <w:sz w:val="24"/>
          <w:szCs w:val="24"/>
        </w:rPr>
        <w:t xml:space="preserve">Тема 1. </w:t>
      </w:r>
      <w:r w:rsidRPr="00F0342A">
        <w:rPr>
          <w:rFonts w:ascii="Times New Roman" w:hAnsi="Times New Roman"/>
          <w:sz w:val="24"/>
          <w:szCs w:val="24"/>
        </w:rPr>
        <w:t>Важнейшие химические понятия и законы (3 ч)</w:t>
      </w:r>
      <w:r w:rsidRPr="00F0342A">
        <w:rPr>
          <w:rFonts w:ascii="Times New Roman" w:hAnsi="Times New Roman"/>
          <w:sz w:val="24"/>
          <w:szCs w:val="24"/>
        </w:rPr>
        <w:tab/>
      </w:r>
    </w:p>
    <w:p w:rsidR="00F0342A" w:rsidRPr="00F0342A" w:rsidRDefault="00F0342A" w:rsidP="00F0342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0342A">
        <w:rPr>
          <w:rFonts w:ascii="Times New Roman" w:hAnsi="Times New Roman"/>
          <w:i/>
          <w:iCs/>
          <w:sz w:val="24"/>
          <w:szCs w:val="24"/>
        </w:rPr>
        <w:t xml:space="preserve">Тема 2. </w:t>
      </w:r>
      <w:r w:rsidRPr="00F0342A">
        <w:rPr>
          <w:rFonts w:ascii="Times New Roman" w:hAnsi="Times New Roman"/>
          <w:sz w:val="24"/>
          <w:szCs w:val="24"/>
        </w:rPr>
        <w:t>Периодический закон и периодическая система</w:t>
      </w:r>
    </w:p>
    <w:p w:rsidR="00F0342A" w:rsidRPr="00F0342A" w:rsidRDefault="00F0342A" w:rsidP="00F0342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0342A">
        <w:rPr>
          <w:rFonts w:ascii="Times New Roman" w:hAnsi="Times New Roman"/>
          <w:sz w:val="24"/>
          <w:szCs w:val="24"/>
        </w:rPr>
        <w:t>химических элементов Д. И. Менделеева на основе</w:t>
      </w:r>
    </w:p>
    <w:p w:rsidR="00F0342A" w:rsidRPr="00F0342A" w:rsidRDefault="00F0342A" w:rsidP="00F0342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0342A">
        <w:rPr>
          <w:rFonts w:ascii="Times New Roman" w:hAnsi="Times New Roman"/>
          <w:sz w:val="24"/>
          <w:szCs w:val="24"/>
        </w:rPr>
        <w:t>учения о строении атомов (4ч)</w:t>
      </w:r>
    </w:p>
    <w:p w:rsidR="00F0342A" w:rsidRPr="00F0342A" w:rsidRDefault="00F0342A" w:rsidP="00F0342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0342A">
        <w:rPr>
          <w:rFonts w:ascii="Times New Roman" w:hAnsi="Times New Roman"/>
          <w:i/>
          <w:iCs/>
          <w:sz w:val="24"/>
          <w:szCs w:val="24"/>
        </w:rPr>
        <w:t xml:space="preserve">Тема 3. </w:t>
      </w:r>
      <w:r w:rsidRPr="00F0342A">
        <w:rPr>
          <w:rFonts w:ascii="Times New Roman" w:hAnsi="Times New Roman"/>
          <w:sz w:val="24"/>
          <w:szCs w:val="24"/>
        </w:rPr>
        <w:t>Строение вещества (5 ч)</w:t>
      </w:r>
    </w:p>
    <w:p w:rsidR="00F0342A" w:rsidRPr="00F0342A" w:rsidRDefault="00F0342A" w:rsidP="00F0342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0342A">
        <w:rPr>
          <w:rFonts w:ascii="Times New Roman" w:hAnsi="Times New Roman"/>
          <w:i/>
          <w:iCs/>
          <w:sz w:val="24"/>
          <w:szCs w:val="24"/>
        </w:rPr>
        <w:t xml:space="preserve">Тема 4. </w:t>
      </w:r>
      <w:r w:rsidRPr="00F0342A">
        <w:rPr>
          <w:rFonts w:ascii="Times New Roman" w:hAnsi="Times New Roman"/>
          <w:sz w:val="24"/>
          <w:szCs w:val="24"/>
        </w:rPr>
        <w:t>Химические реакции (6ч)</w:t>
      </w:r>
    </w:p>
    <w:p w:rsidR="00F0342A" w:rsidRPr="00F0342A" w:rsidRDefault="00F0342A" w:rsidP="00F0342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0342A">
        <w:rPr>
          <w:rFonts w:ascii="Times New Roman" w:hAnsi="Times New Roman"/>
          <w:i/>
          <w:iCs/>
          <w:sz w:val="24"/>
          <w:szCs w:val="24"/>
        </w:rPr>
        <w:t xml:space="preserve">Тема 5. </w:t>
      </w:r>
      <w:r w:rsidRPr="00F0342A">
        <w:rPr>
          <w:rFonts w:ascii="Times New Roman" w:hAnsi="Times New Roman"/>
          <w:sz w:val="24"/>
          <w:szCs w:val="24"/>
        </w:rPr>
        <w:t>Металлы (6 ч)</w:t>
      </w:r>
    </w:p>
    <w:p w:rsidR="00F0342A" w:rsidRPr="00F0342A" w:rsidRDefault="00F0342A" w:rsidP="00F0342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0342A">
        <w:rPr>
          <w:rFonts w:ascii="Times New Roman" w:hAnsi="Times New Roman"/>
          <w:i/>
          <w:iCs/>
          <w:sz w:val="24"/>
          <w:szCs w:val="24"/>
        </w:rPr>
        <w:t xml:space="preserve">Тема 6. </w:t>
      </w:r>
      <w:r w:rsidRPr="00F0342A">
        <w:rPr>
          <w:rFonts w:ascii="Times New Roman" w:hAnsi="Times New Roman"/>
          <w:sz w:val="24"/>
          <w:szCs w:val="24"/>
        </w:rPr>
        <w:t>Неметаллы (5 ч)</w:t>
      </w:r>
    </w:p>
    <w:p w:rsidR="00F0342A" w:rsidRPr="00F0342A" w:rsidRDefault="00F0342A" w:rsidP="00F0342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0342A">
        <w:rPr>
          <w:rFonts w:ascii="Times New Roman" w:hAnsi="Times New Roman"/>
          <w:i/>
          <w:iCs/>
          <w:sz w:val="24"/>
          <w:szCs w:val="24"/>
        </w:rPr>
        <w:t xml:space="preserve">Тема 7. </w:t>
      </w:r>
      <w:r w:rsidRPr="00F0342A">
        <w:rPr>
          <w:rFonts w:ascii="Times New Roman" w:hAnsi="Times New Roman"/>
          <w:sz w:val="24"/>
          <w:szCs w:val="24"/>
        </w:rPr>
        <w:t>Генетическая связь неорганических и органических веществ. Практикум (5 ч)</w:t>
      </w:r>
    </w:p>
    <w:p w:rsidR="00F0342A" w:rsidRDefault="00F0342A" w:rsidP="00F0342A">
      <w:pPr>
        <w:shd w:val="clear" w:color="auto" w:fill="FFFFFF"/>
        <w:spacing w:before="72"/>
        <w:ind w:right="-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</w:t>
      </w:r>
    </w:p>
    <w:p w:rsidR="00F0342A" w:rsidRDefault="00F0342A" w:rsidP="00F0342A">
      <w:pPr>
        <w:shd w:val="clear" w:color="auto" w:fill="FFFFFF"/>
        <w:spacing w:before="72"/>
        <w:ind w:right="-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работы – 2 шт.</w:t>
      </w:r>
    </w:p>
    <w:p w:rsidR="00F0342A" w:rsidRPr="00F0342A" w:rsidRDefault="00F0342A" w:rsidP="00F0342A">
      <w:pPr>
        <w:shd w:val="clear" w:color="auto" w:fill="FFFFFF"/>
        <w:spacing w:before="72"/>
        <w:ind w:right="-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 – 5 штук</w:t>
      </w:r>
      <w:bookmarkStart w:id="0" w:name="_GoBack"/>
      <w:bookmarkEnd w:id="0"/>
    </w:p>
    <w:p w:rsidR="00F0342A" w:rsidRPr="00420C03" w:rsidRDefault="00F0342A" w:rsidP="00F0342A">
      <w:pPr>
        <w:shd w:val="clear" w:color="auto" w:fill="FFFFFF"/>
        <w:spacing w:before="72"/>
        <w:ind w:left="1061" w:right="-34"/>
        <w:jc w:val="both"/>
        <w:rPr>
          <w:rFonts w:ascii="Times New Roman" w:hAnsi="Times New Roman"/>
          <w:b/>
          <w:sz w:val="24"/>
          <w:szCs w:val="24"/>
        </w:rPr>
      </w:pPr>
    </w:p>
    <w:p w:rsidR="00F0342A" w:rsidRPr="00420C03" w:rsidRDefault="00F0342A" w:rsidP="00F0342A">
      <w:pPr>
        <w:shd w:val="clear" w:color="auto" w:fill="FFFFFF"/>
        <w:spacing w:before="38" w:line="274" w:lineRule="exact"/>
        <w:ind w:left="14" w:right="-34"/>
        <w:jc w:val="center"/>
        <w:rPr>
          <w:rFonts w:ascii="Times New Roman" w:hAnsi="Times New Roman"/>
          <w:b/>
          <w:sz w:val="24"/>
          <w:szCs w:val="24"/>
        </w:rPr>
      </w:pPr>
    </w:p>
    <w:p w:rsidR="00F0342A" w:rsidRPr="00F0342A" w:rsidRDefault="00F0342A" w:rsidP="001D0D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0342A" w:rsidRPr="00F0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44"/>
    <w:rsid w:val="001D0DA0"/>
    <w:rsid w:val="00902244"/>
    <w:rsid w:val="0095763F"/>
    <w:rsid w:val="00F0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051E"/>
  <w15:chartTrackingRefBased/>
  <w15:docId w15:val="{8AB2E7CC-6E31-4B15-B69F-A3BBAFEA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2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0D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034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Пушкарева</dc:creator>
  <cp:keywords/>
  <dc:description/>
  <cp:lastModifiedBy>Татьяна Пушкарева</cp:lastModifiedBy>
  <cp:revision>1</cp:revision>
  <dcterms:created xsi:type="dcterms:W3CDTF">2022-01-11T19:58:00Z</dcterms:created>
  <dcterms:modified xsi:type="dcterms:W3CDTF">2022-01-11T20:26:00Z</dcterms:modified>
</cp:coreProperties>
</file>