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9" w:rsidRDefault="008621A9">
      <w:pPr>
        <w:widowControl/>
        <w:autoSpaceDE/>
        <w:autoSpaceDN/>
        <w:spacing w:after="200" w:line="276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br w:type="page"/>
      </w:r>
    </w:p>
    <w:p w:rsidR="0000560D" w:rsidRPr="00BA2635" w:rsidRDefault="0000560D" w:rsidP="0000560D">
      <w:pPr>
        <w:adjustRightInd w:val="0"/>
        <w:contextualSpacing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lastRenderedPageBreak/>
        <w:t>Муниципальное   общеобразовательное учреждение</w:t>
      </w:r>
    </w:p>
    <w:p w:rsidR="0000560D" w:rsidRPr="00BA2635" w:rsidRDefault="0000560D" w:rsidP="0000560D">
      <w:pPr>
        <w:adjustRightInd w:val="0"/>
        <w:contextualSpacing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«Зенинская средняя общеобразовательная школа</w:t>
      </w:r>
    </w:p>
    <w:p w:rsidR="0000560D" w:rsidRPr="00BA2635" w:rsidRDefault="0000560D" w:rsidP="0000560D">
      <w:pPr>
        <w:adjustRightInd w:val="0"/>
        <w:contextualSpacing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Вейделевского района Белгородской области»</w:t>
      </w:r>
    </w:p>
    <w:p w:rsidR="0000560D" w:rsidRPr="00BA2635" w:rsidRDefault="0000560D" w:rsidP="0000560D">
      <w:pPr>
        <w:adjustRightInd w:val="0"/>
        <w:contextualSpacing/>
        <w:jc w:val="center"/>
        <w:rPr>
          <w:b/>
          <w:color w:val="404040" w:themeColor="text1" w:themeTint="B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2400"/>
        <w:gridCol w:w="2485"/>
        <w:gridCol w:w="2483"/>
      </w:tblGrid>
      <w:tr w:rsidR="00657618" w:rsidRPr="00BA2635" w:rsidTr="000479B4">
        <w:trPr>
          <w:trHeight w:val="2304"/>
        </w:trPr>
        <w:tc>
          <w:tcPr>
            <w:tcW w:w="1151" w:type="pct"/>
          </w:tcPr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B003B">
              <w:rPr>
                <w:b/>
                <w:color w:val="404040" w:themeColor="text1" w:themeTint="BF"/>
                <w:sz w:val="24"/>
                <w:szCs w:val="24"/>
              </w:rPr>
              <w:t>СОГЛАСОВАНО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Руководитель ШМО _________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Пушкарёва Т.В.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 xml:space="preserve">Протокол № ___ 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от«__»_____20   г.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4" w:type="pct"/>
          </w:tcPr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B003B">
              <w:rPr>
                <w:b/>
                <w:color w:val="404040" w:themeColor="text1" w:themeTint="BF"/>
                <w:sz w:val="24"/>
                <w:szCs w:val="24"/>
              </w:rPr>
              <w:t>СОГЛАСОВАНО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Заместитель дире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к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тора  МОУ «Зени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н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ская СОШ» ________________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Халтурина В.Н.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«___»_______20    г.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98" w:type="pct"/>
          </w:tcPr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5B003B">
              <w:rPr>
                <w:b/>
                <w:color w:val="404040" w:themeColor="text1" w:themeTint="BF"/>
                <w:sz w:val="24"/>
                <w:szCs w:val="24"/>
              </w:rPr>
              <w:t>РАССМОТРЕНО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на педагогическом совете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 xml:space="preserve">Протокол № ___ 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от«__»_____20__   г.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97" w:type="pct"/>
          </w:tcPr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B003B">
              <w:rPr>
                <w:b/>
                <w:color w:val="404040" w:themeColor="text1" w:themeTint="BF"/>
                <w:sz w:val="24"/>
                <w:szCs w:val="24"/>
              </w:rPr>
              <w:t>УТВЕРЖДАЮ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Директор МОУ «З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е</w:t>
            </w:r>
            <w:r w:rsidRPr="005B003B">
              <w:rPr>
                <w:color w:val="404040" w:themeColor="text1" w:themeTint="BF"/>
                <w:sz w:val="24"/>
                <w:szCs w:val="24"/>
              </w:rPr>
              <w:t>нинская СОШ» __________________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Чаплыгина А.С.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>Приказ №___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5B003B">
              <w:rPr>
                <w:color w:val="404040" w:themeColor="text1" w:themeTint="BF"/>
                <w:sz w:val="24"/>
                <w:szCs w:val="24"/>
              </w:rPr>
              <w:t xml:space="preserve"> от«__»_______20    г.</w:t>
            </w:r>
          </w:p>
          <w:p w:rsidR="00657618" w:rsidRPr="005B003B" w:rsidRDefault="00657618" w:rsidP="006E3630">
            <w:pPr>
              <w:tabs>
                <w:tab w:val="left" w:pos="9288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00560D" w:rsidRPr="00BA2635" w:rsidRDefault="0000560D" w:rsidP="0000560D">
      <w:pPr>
        <w:contextualSpacing/>
        <w:jc w:val="center"/>
        <w:rPr>
          <w:b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contextualSpacing/>
        <w:jc w:val="center"/>
        <w:rPr>
          <w:b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ind w:left="1134"/>
        <w:jc w:val="center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A2635">
        <w:rPr>
          <w:rFonts w:ascii="Times New Roman" w:hAnsi="Times New Roman"/>
          <w:b/>
          <w:color w:val="404040" w:themeColor="text1" w:themeTint="BF"/>
          <w:sz w:val="24"/>
          <w:szCs w:val="24"/>
        </w:rPr>
        <w:t>РАБОЧАЯ ПРОГРАММА</w:t>
      </w: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A2635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организации внеурочной деятельности</w:t>
      </w:r>
    </w:p>
    <w:p w:rsidR="00232C6E" w:rsidRPr="00BA2635" w:rsidRDefault="00232C6E" w:rsidP="00232C6E">
      <w:pPr>
        <w:ind w:left="1134"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«Основы финансовой грамотности»</w:t>
      </w:r>
    </w:p>
    <w:p w:rsidR="00232C6E" w:rsidRPr="00BA2635" w:rsidRDefault="00232C6E" w:rsidP="00232C6E">
      <w:pPr>
        <w:ind w:left="1134"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общеинтеллектуальное направление</w:t>
      </w:r>
    </w:p>
    <w:p w:rsidR="00232C6E" w:rsidRPr="00BA2635" w:rsidRDefault="00232C6E" w:rsidP="00232C6E">
      <w:pPr>
        <w:ind w:left="1134"/>
        <w:jc w:val="center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spacing w:after="160" w:line="259" w:lineRule="auto"/>
        <w:ind w:left="1134"/>
        <w:jc w:val="center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7"/>
        <w:ind w:left="1134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3"/>
        <w:ind w:left="1134" w:firstLine="0"/>
        <w:jc w:val="center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3"/>
        <w:ind w:left="1134" w:firstLine="0"/>
        <w:jc w:val="right"/>
        <w:rPr>
          <w:b/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pStyle w:val="a3"/>
        <w:ind w:left="1134" w:firstLine="0"/>
        <w:jc w:val="right"/>
        <w:rPr>
          <w:b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5</w:t>
      </w:r>
      <w:r w:rsidR="00D73FF9" w:rsidRPr="00BA2635">
        <w:rPr>
          <w:b/>
          <w:color w:val="404040" w:themeColor="text1" w:themeTint="BF"/>
          <w:sz w:val="24"/>
          <w:szCs w:val="24"/>
        </w:rPr>
        <w:t xml:space="preserve"> - 7</w:t>
      </w:r>
      <w:r w:rsidRPr="00BA2635">
        <w:rPr>
          <w:b/>
          <w:color w:val="404040" w:themeColor="text1" w:themeTint="BF"/>
          <w:sz w:val="24"/>
          <w:szCs w:val="24"/>
        </w:rPr>
        <w:t xml:space="preserve">  класс</w:t>
      </w: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contextualSpacing/>
        <w:jc w:val="right"/>
        <w:rPr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ab/>
      </w:r>
      <w:r w:rsidRPr="00BA2635">
        <w:rPr>
          <w:color w:val="404040" w:themeColor="text1" w:themeTint="BF"/>
          <w:sz w:val="24"/>
          <w:szCs w:val="24"/>
        </w:rPr>
        <w:t>Составитель:</w:t>
      </w:r>
    </w:p>
    <w:p w:rsidR="0000560D" w:rsidRPr="00BA2635" w:rsidRDefault="0000560D" w:rsidP="0000560D">
      <w:pPr>
        <w:contextualSpacing/>
        <w:jc w:val="righ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                                                               Котова Елена Васильевна,</w:t>
      </w:r>
    </w:p>
    <w:p w:rsidR="0000560D" w:rsidRPr="00BA2635" w:rsidRDefault="0000560D" w:rsidP="0000560D">
      <w:pPr>
        <w:contextualSpacing/>
        <w:jc w:val="righ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учитель математики                                              </w:t>
      </w:r>
    </w:p>
    <w:p w:rsidR="0000560D" w:rsidRPr="00BA2635" w:rsidRDefault="0000560D" w:rsidP="0000560D">
      <w:pPr>
        <w:tabs>
          <w:tab w:val="center" w:pos="4677"/>
          <w:tab w:val="left" w:pos="7751"/>
        </w:tabs>
        <w:spacing w:line="360" w:lineRule="auto"/>
        <w:contextualSpacing/>
        <w:rPr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00560D" w:rsidRPr="00BA2635" w:rsidRDefault="0000560D" w:rsidP="0000560D">
      <w:pPr>
        <w:adjustRightInd w:val="0"/>
        <w:ind w:firstLine="720"/>
        <w:contextualSpacing/>
        <w:jc w:val="center"/>
        <w:rPr>
          <w:b/>
          <w:bCs/>
          <w:iCs/>
          <w:color w:val="404040" w:themeColor="text1" w:themeTint="BF"/>
          <w:sz w:val="24"/>
          <w:szCs w:val="24"/>
        </w:rPr>
      </w:pPr>
    </w:p>
    <w:p w:rsidR="00232C6E" w:rsidRPr="00BA2635" w:rsidRDefault="00232C6E">
      <w:pPr>
        <w:rPr>
          <w:color w:val="404040" w:themeColor="text1" w:themeTint="BF"/>
          <w:sz w:val="24"/>
          <w:szCs w:val="24"/>
        </w:rPr>
      </w:pPr>
    </w:p>
    <w:p w:rsidR="00232C6E" w:rsidRPr="00BA2635" w:rsidRDefault="0000560D" w:rsidP="0000560D">
      <w:pPr>
        <w:widowControl/>
        <w:autoSpaceDE/>
        <w:autoSpaceDN/>
        <w:spacing w:after="200" w:line="276" w:lineRule="auto"/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BA2635">
        <w:rPr>
          <w:b/>
          <w:color w:val="404040" w:themeColor="text1" w:themeTint="BF"/>
          <w:sz w:val="24"/>
          <w:szCs w:val="24"/>
          <w:u w:val="single"/>
        </w:rPr>
        <w:br w:type="page"/>
      </w:r>
      <w:r w:rsidR="00232C6E" w:rsidRPr="00BA2635">
        <w:rPr>
          <w:b/>
          <w:color w:val="404040" w:themeColor="text1" w:themeTint="BF"/>
          <w:sz w:val="24"/>
          <w:szCs w:val="24"/>
          <w:u w:val="single"/>
        </w:rPr>
        <w:lastRenderedPageBreak/>
        <w:t>Аннотация</w:t>
      </w:r>
    </w:p>
    <w:p w:rsidR="00232C6E" w:rsidRPr="00BA2635" w:rsidRDefault="00232C6E" w:rsidP="00232C6E">
      <w:pPr>
        <w:tabs>
          <w:tab w:val="left" w:pos="993"/>
        </w:tabs>
        <w:ind w:left="1134"/>
        <w:jc w:val="center"/>
        <w:rPr>
          <w:color w:val="404040" w:themeColor="text1" w:themeTint="BF"/>
          <w:sz w:val="24"/>
          <w:szCs w:val="24"/>
          <w:u w:val="single"/>
        </w:rPr>
      </w:pPr>
    </w:p>
    <w:p w:rsidR="00232C6E" w:rsidRPr="00BA2635" w:rsidRDefault="00232C6E" w:rsidP="0000560D">
      <w:pPr>
        <w:tabs>
          <w:tab w:val="left" w:pos="709"/>
        </w:tabs>
        <w:ind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Рабочая программа внеурочной образовательной деятельности разработана на осн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ве примерной программы внеурочной деятельности в соответствии с требованиями к р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 xml:space="preserve">зультатам освоения </w:t>
      </w:r>
      <w:r w:rsidR="00C056C7" w:rsidRPr="00BA2635">
        <w:rPr>
          <w:color w:val="404040" w:themeColor="text1" w:themeTint="BF"/>
          <w:sz w:val="24"/>
          <w:szCs w:val="24"/>
        </w:rPr>
        <w:t>основного общего образования.</w:t>
      </w:r>
    </w:p>
    <w:p w:rsidR="00C056C7" w:rsidRPr="00BA2635" w:rsidRDefault="00C056C7" w:rsidP="0000560D">
      <w:pPr>
        <w:tabs>
          <w:tab w:val="left" w:pos="709"/>
        </w:tabs>
        <w:ind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</w:t>
      </w:r>
    </w:p>
    <w:p w:rsidR="00232C6E" w:rsidRPr="00BA2635" w:rsidRDefault="00232C6E" w:rsidP="0000560D">
      <w:pPr>
        <w:tabs>
          <w:tab w:val="left" w:pos="709"/>
        </w:tabs>
        <w:ind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Авторы программы Финансовая грамотность: Е. А. Вигдорчик, И. В. </w:t>
      </w:r>
      <w:proofErr w:type="spellStart"/>
      <w:r w:rsidRPr="00BA2635">
        <w:rPr>
          <w:color w:val="404040" w:themeColor="text1" w:themeTint="BF"/>
          <w:sz w:val="24"/>
          <w:szCs w:val="24"/>
        </w:rPr>
        <w:t>Липсиц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, Ю. Н. </w:t>
      </w:r>
      <w:proofErr w:type="spellStart"/>
      <w:r w:rsidRPr="00BA2635">
        <w:rPr>
          <w:color w:val="404040" w:themeColor="text1" w:themeTint="BF"/>
          <w:sz w:val="24"/>
          <w:szCs w:val="24"/>
        </w:rPr>
        <w:t>Корлюгова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, учебная программа. 5-7 классы </w:t>
      </w:r>
      <w:proofErr w:type="spellStart"/>
      <w:r w:rsidRPr="00BA2635">
        <w:rPr>
          <w:color w:val="404040" w:themeColor="text1" w:themeTint="BF"/>
          <w:sz w:val="24"/>
          <w:szCs w:val="24"/>
        </w:rPr>
        <w:t>общеобраз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. орг. — М.: ВИТА-ПРЕСС, 2014. </w:t>
      </w:r>
      <w:proofErr w:type="gramStart"/>
      <w:r w:rsidRPr="00BA2635">
        <w:rPr>
          <w:color w:val="404040" w:themeColor="text1" w:themeTint="BF"/>
          <w:sz w:val="24"/>
          <w:szCs w:val="24"/>
        </w:rPr>
        <w:t>З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казчиком</w:t>
      </w:r>
      <w:proofErr w:type="gramEnd"/>
      <w:r w:rsidRPr="00BA2635">
        <w:rPr>
          <w:color w:val="404040" w:themeColor="text1" w:themeTint="BF"/>
          <w:sz w:val="24"/>
          <w:szCs w:val="24"/>
        </w:rPr>
        <w:t xml:space="preserve"> которой выступает Минфин России.</w:t>
      </w:r>
    </w:p>
    <w:p w:rsidR="00232C6E" w:rsidRPr="00BA2635" w:rsidRDefault="00232C6E" w:rsidP="0000560D">
      <w:pPr>
        <w:tabs>
          <w:tab w:val="left" w:pos="709"/>
        </w:tabs>
        <w:ind w:right="-144" w:firstLine="709"/>
        <w:jc w:val="both"/>
        <w:rPr>
          <w:bCs/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«Основы финансовой грамотности» является прикладным курсом, реализующим и</w:t>
      </w:r>
      <w:r w:rsidRPr="00BA2635">
        <w:rPr>
          <w:color w:val="404040" w:themeColor="text1" w:themeTint="BF"/>
          <w:sz w:val="24"/>
          <w:szCs w:val="24"/>
        </w:rPr>
        <w:t>н</w:t>
      </w:r>
      <w:r w:rsidRPr="00BA2635">
        <w:rPr>
          <w:color w:val="404040" w:themeColor="text1" w:themeTint="BF"/>
          <w:sz w:val="24"/>
          <w:szCs w:val="24"/>
        </w:rPr>
        <w:t>тересы обучающихся 5</w:t>
      </w:r>
      <w:r w:rsidR="00F0629A" w:rsidRPr="00BA2635">
        <w:rPr>
          <w:color w:val="404040" w:themeColor="text1" w:themeTint="BF"/>
          <w:sz w:val="24"/>
          <w:szCs w:val="24"/>
        </w:rPr>
        <w:t>-7</w:t>
      </w:r>
      <w:r w:rsidRPr="00BA2635">
        <w:rPr>
          <w:color w:val="404040" w:themeColor="text1" w:themeTint="BF"/>
          <w:sz w:val="24"/>
          <w:szCs w:val="24"/>
        </w:rPr>
        <w:t xml:space="preserve"> классов в сфере экономики семьи.</w:t>
      </w:r>
      <w:r w:rsidRPr="00BA2635">
        <w:rPr>
          <w:bCs/>
          <w:color w:val="404040" w:themeColor="text1" w:themeTint="BF"/>
          <w:sz w:val="24"/>
          <w:szCs w:val="24"/>
        </w:rPr>
        <w:t xml:space="preserve">    При составлении программы учитывались особенности младшего школьного возраста. </w:t>
      </w:r>
      <w:r w:rsidRPr="00BA2635">
        <w:rPr>
          <w:color w:val="404040" w:themeColor="text1" w:themeTint="BF"/>
          <w:sz w:val="24"/>
          <w:szCs w:val="24"/>
        </w:rPr>
        <w:t>Программа рассчитана  на 1 час в неделю,  составлена на 34 часа  для  учащихся 5 классов.</w:t>
      </w:r>
    </w:p>
    <w:p w:rsidR="00C056C7" w:rsidRPr="00BA2635" w:rsidRDefault="00C056C7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 xml:space="preserve">Цели изучения курса «Финансовая грамотность»: </w:t>
      </w:r>
    </w:p>
    <w:p w:rsidR="00C056C7" w:rsidRPr="00BA2635" w:rsidRDefault="00C056C7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• удовлетворение познавательных потребностей обучающихся в области фина</w:t>
      </w:r>
      <w:r w:rsidRPr="00BA2635">
        <w:rPr>
          <w:color w:val="404040" w:themeColor="text1" w:themeTint="BF"/>
        </w:rPr>
        <w:t>н</w:t>
      </w:r>
      <w:r w:rsidRPr="00BA2635">
        <w:rPr>
          <w:color w:val="404040" w:themeColor="text1" w:themeTint="BF"/>
        </w:rPr>
        <w:t>сов, формирование активной жизненной позиции, основанной на приобретённых знан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</w:rPr>
        <w:t>ях, умениях и способах финансово грамотного поведения;</w:t>
      </w:r>
    </w:p>
    <w:p w:rsidR="00C056C7" w:rsidRPr="00BA2635" w:rsidRDefault="00C056C7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• приобретение опыта в сфере финансовых отношений в семье; применение п</w:t>
      </w:r>
      <w:r w:rsidRPr="00BA2635">
        <w:rPr>
          <w:color w:val="404040" w:themeColor="text1" w:themeTint="BF"/>
        </w:rPr>
        <w:t>о</w:t>
      </w:r>
      <w:r w:rsidRPr="00BA2635">
        <w:rPr>
          <w:color w:val="404040" w:themeColor="text1" w:themeTint="BF"/>
        </w:rPr>
        <w:t>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</w:t>
      </w:r>
      <w:r w:rsidRPr="00BA2635">
        <w:rPr>
          <w:color w:val="404040" w:themeColor="text1" w:themeTint="BF"/>
        </w:rPr>
        <w:t>а</w:t>
      </w:r>
      <w:r w:rsidRPr="00BA2635">
        <w:rPr>
          <w:color w:val="404040" w:themeColor="text1" w:themeTint="BF"/>
        </w:rPr>
        <w:t>мотного поведения, а также способов поиска и изучения информации в этой области;</w:t>
      </w:r>
    </w:p>
    <w:p w:rsidR="004C5316" w:rsidRPr="00BA2635" w:rsidRDefault="00C056C7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• воспитание интереса учащихся к дальнейшему получению знаний в сфере ф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</w:rPr>
        <w:t>нансовой грамотности, к учебно-исследовательской и проектной деятельности в обла</w:t>
      </w:r>
      <w:r w:rsidRPr="00BA2635">
        <w:rPr>
          <w:color w:val="404040" w:themeColor="text1" w:themeTint="BF"/>
        </w:rPr>
        <w:t>с</w:t>
      </w:r>
      <w:r w:rsidRPr="00BA2635">
        <w:rPr>
          <w:color w:val="404040" w:themeColor="text1" w:themeTint="BF"/>
        </w:rPr>
        <w:t>ти экономики семьи;</w:t>
      </w:r>
    </w:p>
    <w:p w:rsidR="004C5316" w:rsidRPr="00BA2635" w:rsidRDefault="00C056C7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 xml:space="preserve">• </w:t>
      </w:r>
      <w:r w:rsidR="004C5316" w:rsidRPr="00BA2635">
        <w:rPr>
          <w:color w:val="404040" w:themeColor="text1" w:themeTint="BF"/>
        </w:rPr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="004C5316" w:rsidRPr="00BA2635">
        <w:rPr>
          <w:color w:val="404040" w:themeColor="text1" w:themeTint="BF"/>
          <w:spacing w:val="1"/>
        </w:rPr>
        <w:t xml:space="preserve"> </w:t>
      </w:r>
      <w:r w:rsidR="004C5316" w:rsidRPr="00BA2635">
        <w:rPr>
          <w:color w:val="404040" w:themeColor="text1" w:themeTint="BF"/>
        </w:rPr>
        <w:t>в</w:t>
      </w:r>
      <w:r w:rsidR="004C5316" w:rsidRPr="00BA2635">
        <w:rPr>
          <w:color w:val="404040" w:themeColor="text1" w:themeTint="BF"/>
          <w:spacing w:val="-2"/>
        </w:rPr>
        <w:t xml:space="preserve"> </w:t>
      </w:r>
      <w:r w:rsidR="004C5316" w:rsidRPr="00BA2635">
        <w:rPr>
          <w:color w:val="404040" w:themeColor="text1" w:themeTint="BF"/>
        </w:rPr>
        <w:t>своей семье</w:t>
      </w:r>
      <w:r w:rsidRPr="00BA2635">
        <w:rPr>
          <w:color w:val="404040" w:themeColor="text1" w:themeTint="BF"/>
        </w:rPr>
        <w:t>.</w:t>
      </w:r>
    </w:p>
    <w:p w:rsidR="00232C6E" w:rsidRPr="00BA2635" w:rsidRDefault="00232C6E" w:rsidP="0000560D">
      <w:pPr>
        <w:tabs>
          <w:tab w:val="left" w:pos="709"/>
        </w:tabs>
        <w:ind w:right="-144" w:firstLine="709"/>
        <w:jc w:val="both"/>
        <w:rPr>
          <w:b/>
          <w:color w:val="404040" w:themeColor="text1" w:themeTint="BF"/>
          <w:sz w:val="24"/>
          <w:szCs w:val="24"/>
        </w:rPr>
      </w:pPr>
    </w:p>
    <w:p w:rsidR="00232C6E" w:rsidRPr="00BA2635" w:rsidRDefault="004C5316" w:rsidP="0000560D">
      <w:pPr>
        <w:tabs>
          <w:tab w:val="left" w:pos="709"/>
        </w:tabs>
        <w:ind w:right="-144" w:firstLine="709"/>
        <w:jc w:val="both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Задачи</w:t>
      </w:r>
      <w:r w:rsidR="00232C6E" w:rsidRPr="00BA2635">
        <w:rPr>
          <w:b/>
          <w:color w:val="404040" w:themeColor="text1" w:themeTint="BF"/>
          <w:sz w:val="24"/>
          <w:szCs w:val="24"/>
        </w:rPr>
        <w:t xml:space="preserve">  программы:</w:t>
      </w:r>
    </w:p>
    <w:p w:rsidR="00232C6E" w:rsidRPr="00BA2635" w:rsidRDefault="00232C6E" w:rsidP="0000560D">
      <w:pPr>
        <w:numPr>
          <w:ilvl w:val="0"/>
          <w:numId w:val="1"/>
        </w:numPr>
        <w:tabs>
          <w:tab w:val="left" w:pos="709"/>
        </w:tabs>
        <w:adjustRightInd w:val="0"/>
        <w:ind w:left="0"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развитие экономического образа мышления; </w:t>
      </w:r>
    </w:p>
    <w:p w:rsidR="00232C6E" w:rsidRPr="00BA2635" w:rsidRDefault="00232C6E" w:rsidP="0000560D">
      <w:pPr>
        <w:numPr>
          <w:ilvl w:val="0"/>
          <w:numId w:val="1"/>
        </w:numPr>
        <w:tabs>
          <w:tab w:val="left" w:pos="709"/>
        </w:tabs>
        <w:adjustRightInd w:val="0"/>
        <w:ind w:left="0"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воспитание ответственности и нравственного поведения в области эконом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z w:val="24"/>
          <w:szCs w:val="24"/>
        </w:rPr>
        <w:t>ческих отношений в семье;</w:t>
      </w:r>
    </w:p>
    <w:p w:rsidR="00232C6E" w:rsidRPr="00BA2635" w:rsidRDefault="00232C6E" w:rsidP="0000560D">
      <w:pPr>
        <w:numPr>
          <w:ilvl w:val="0"/>
          <w:numId w:val="1"/>
        </w:numPr>
        <w:tabs>
          <w:tab w:val="left" w:pos="709"/>
        </w:tabs>
        <w:adjustRightInd w:val="0"/>
        <w:ind w:left="0" w:right="-1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232C6E" w:rsidRPr="00BA2635" w:rsidRDefault="00232C6E" w:rsidP="0000560D">
      <w:pPr>
        <w:tabs>
          <w:tab w:val="left" w:pos="709"/>
        </w:tabs>
        <w:ind w:right="-144" w:firstLine="709"/>
        <w:jc w:val="both"/>
        <w:rPr>
          <w:color w:val="404040" w:themeColor="text1" w:themeTint="BF"/>
          <w:sz w:val="24"/>
          <w:szCs w:val="24"/>
        </w:rPr>
      </w:pP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Основные содержательные линии курса «Финансовая грамотность»:</w:t>
      </w: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 • деньги, их история, виды, функции; </w:t>
      </w: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• семейный бюджет; </w:t>
      </w: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• экономические отношения семьи и государства; </w:t>
      </w: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• человек и финансовые организации; </w:t>
      </w:r>
    </w:p>
    <w:p w:rsidR="00C80CC8" w:rsidRPr="00BA2635" w:rsidRDefault="00C80CC8" w:rsidP="0000560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• собственный бизнес. 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</w:t>
      </w:r>
      <w:r w:rsidRPr="00BA2635">
        <w:rPr>
          <w:color w:val="404040" w:themeColor="text1" w:themeTint="BF"/>
          <w:sz w:val="24"/>
          <w:szCs w:val="24"/>
        </w:rPr>
        <w:t>у</w:t>
      </w:r>
      <w:r w:rsidRPr="00BA2635">
        <w:rPr>
          <w:color w:val="404040" w:themeColor="text1" w:themeTint="BF"/>
          <w:sz w:val="24"/>
          <w:szCs w:val="24"/>
        </w:rPr>
        <w:t>ра. Это предполагает конструирование экономических задач и включение их в курс матем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межпредметные проекты, например: «Банк и его услуги», «Смета подготовки ребёнка к началу учебного года», «Расходы на проведение праздника (школьн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 xml:space="preserve">го, семейного, государственного, профессионального)» и т. д. 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Учебные материалы и задания подобраны в соот</w:t>
      </w:r>
      <w:r w:rsidR="000A656D" w:rsidRPr="00BA2635">
        <w:rPr>
          <w:color w:val="404040" w:themeColor="text1" w:themeTint="BF"/>
          <w:sz w:val="24"/>
          <w:szCs w:val="24"/>
        </w:rPr>
        <w:t>ветствии с воз</w:t>
      </w:r>
      <w:r w:rsidRPr="00BA2635">
        <w:rPr>
          <w:color w:val="404040" w:themeColor="text1" w:themeTint="BF"/>
          <w:sz w:val="24"/>
          <w:szCs w:val="24"/>
        </w:rPr>
        <w:t>растными особенн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 xml:space="preserve">стями детей и включают: 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lastRenderedPageBreak/>
        <w:t xml:space="preserve">• задачи с элементарными денежными расчётами; 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• кейсы по экономике семьи; 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• игры, практические задания по работе с простой финансовой информацией;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 • построение графиков и диаграмм;</w:t>
      </w:r>
    </w:p>
    <w:p w:rsidR="000A656D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 • мини-исследования и проекты в области экономических отношений в семье и о</w:t>
      </w:r>
      <w:r w:rsidRPr="00BA2635">
        <w:rPr>
          <w:color w:val="404040" w:themeColor="text1" w:themeTint="BF"/>
          <w:sz w:val="24"/>
          <w:szCs w:val="24"/>
        </w:rPr>
        <w:t>б</w:t>
      </w:r>
      <w:r w:rsidRPr="00BA2635">
        <w:rPr>
          <w:color w:val="404040" w:themeColor="text1" w:themeTint="BF"/>
          <w:sz w:val="24"/>
          <w:szCs w:val="24"/>
        </w:rPr>
        <w:t xml:space="preserve">ществе. </w:t>
      </w:r>
    </w:p>
    <w:p w:rsidR="00232C6E" w:rsidRPr="00BA2635" w:rsidRDefault="00C80CC8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В процессе изучения курса формируются умения и навы</w:t>
      </w:r>
      <w:r w:rsidR="000A656D" w:rsidRPr="00BA2635">
        <w:rPr>
          <w:color w:val="404040" w:themeColor="text1" w:themeTint="BF"/>
          <w:sz w:val="24"/>
          <w:szCs w:val="24"/>
        </w:rPr>
        <w:t>ки ра</w:t>
      </w:r>
      <w:r w:rsidRPr="00BA2635">
        <w:rPr>
          <w:color w:val="404040" w:themeColor="text1" w:themeTint="BF"/>
          <w:sz w:val="24"/>
          <w:szCs w:val="24"/>
        </w:rPr>
        <w:t>боты с текстами, та</w:t>
      </w:r>
      <w:r w:rsidRPr="00BA2635">
        <w:rPr>
          <w:color w:val="404040" w:themeColor="text1" w:themeTint="BF"/>
          <w:sz w:val="24"/>
          <w:szCs w:val="24"/>
        </w:rPr>
        <w:t>б</w:t>
      </w:r>
      <w:r w:rsidRPr="00BA2635">
        <w:rPr>
          <w:color w:val="404040" w:themeColor="text1" w:themeTint="BF"/>
          <w:sz w:val="24"/>
          <w:szCs w:val="24"/>
        </w:rPr>
        <w:t>лицами, схемами, а также навыки поиска, 6 анализа и предоставления информации и пу</w:t>
      </w:r>
      <w:r w:rsidRPr="00BA2635">
        <w:rPr>
          <w:color w:val="404040" w:themeColor="text1" w:themeTint="BF"/>
          <w:sz w:val="24"/>
          <w:szCs w:val="24"/>
        </w:rPr>
        <w:t>б</w:t>
      </w:r>
      <w:r w:rsidRPr="00BA2635">
        <w:rPr>
          <w:color w:val="404040" w:themeColor="text1" w:themeTint="BF"/>
          <w:sz w:val="24"/>
          <w:szCs w:val="24"/>
        </w:rPr>
        <w:t>личных выступлений, проектной работы и работы в малых группах.</w:t>
      </w:r>
    </w:p>
    <w:p w:rsidR="000A656D" w:rsidRPr="00BA2635" w:rsidRDefault="000A656D" w:rsidP="000A656D">
      <w:pPr>
        <w:tabs>
          <w:tab w:val="left" w:pos="709"/>
        </w:tabs>
        <w:ind w:right="-144" w:firstLine="709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00560D">
      <w:pPr>
        <w:pStyle w:val="Heading1"/>
        <w:tabs>
          <w:tab w:val="left" w:pos="709"/>
        </w:tabs>
        <w:ind w:left="0" w:right="0" w:firstLine="709"/>
        <w:rPr>
          <w:color w:val="404040" w:themeColor="text1" w:themeTint="BF"/>
          <w:sz w:val="24"/>
          <w:szCs w:val="24"/>
          <w:u w:val="single"/>
        </w:rPr>
      </w:pPr>
      <w:r w:rsidRPr="00BA2635">
        <w:rPr>
          <w:color w:val="404040" w:themeColor="text1" w:themeTint="BF"/>
          <w:sz w:val="24"/>
          <w:szCs w:val="24"/>
          <w:u w:val="single"/>
        </w:rPr>
        <w:t>Планируемые</w:t>
      </w:r>
      <w:r w:rsidRPr="00BA2635">
        <w:rPr>
          <w:color w:val="404040" w:themeColor="text1" w:themeTint="BF"/>
          <w:spacing w:val="-4"/>
          <w:sz w:val="24"/>
          <w:szCs w:val="24"/>
          <w:u w:val="single"/>
        </w:rPr>
        <w:t xml:space="preserve"> </w:t>
      </w:r>
      <w:r w:rsidRPr="00BA2635">
        <w:rPr>
          <w:color w:val="404040" w:themeColor="text1" w:themeTint="BF"/>
          <w:sz w:val="24"/>
          <w:szCs w:val="24"/>
          <w:u w:val="single"/>
        </w:rPr>
        <w:t>результаты</w:t>
      </w:r>
      <w:r w:rsidRPr="00BA2635">
        <w:rPr>
          <w:color w:val="404040" w:themeColor="text1" w:themeTint="BF"/>
          <w:spacing w:val="-5"/>
          <w:sz w:val="24"/>
          <w:szCs w:val="24"/>
          <w:u w:val="single"/>
        </w:rPr>
        <w:t xml:space="preserve"> </w:t>
      </w:r>
      <w:r w:rsidRPr="00BA2635">
        <w:rPr>
          <w:color w:val="404040" w:themeColor="text1" w:themeTint="BF"/>
          <w:sz w:val="24"/>
          <w:szCs w:val="24"/>
          <w:u w:val="single"/>
        </w:rPr>
        <w:t>освоения</w:t>
      </w:r>
      <w:r w:rsidRPr="00BA2635">
        <w:rPr>
          <w:color w:val="404040" w:themeColor="text1" w:themeTint="BF"/>
          <w:spacing w:val="-6"/>
          <w:sz w:val="24"/>
          <w:szCs w:val="24"/>
          <w:u w:val="single"/>
        </w:rPr>
        <w:t xml:space="preserve"> </w:t>
      </w:r>
      <w:r w:rsidRPr="00BA2635">
        <w:rPr>
          <w:color w:val="404040" w:themeColor="text1" w:themeTint="BF"/>
          <w:sz w:val="24"/>
          <w:szCs w:val="24"/>
          <w:u w:val="single"/>
        </w:rPr>
        <w:t>внеурочной деятельности</w:t>
      </w:r>
    </w:p>
    <w:p w:rsidR="00232C6E" w:rsidRPr="00BA2635" w:rsidRDefault="00232C6E" w:rsidP="0000560D">
      <w:pPr>
        <w:pStyle w:val="a9"/>
        <w:tabs>
          <w:tab w:val="left" w:pos="709"/>
        </w:tabs>
        <w:spacing w:before="8"/>
        <w:ind w:left="0" w:firstLine="709"/>
        <w:rPr>
          <w:b/>
          <w:color w:val="404040" w:themeColor="text1" w:themeTint="BF"/>
        </w:rPr>
      </w:pPr>
    </w:p>
    <w:p w:rsidR="00232C6E" w:rsidRPr="00BA2635" w:rsidRDefault="00232C6E" w:rsidP="0000560D">
      <w:pPr>
        <w:tabs>
          <w:tab w:val="left" w:pos="709"/>
        </w:tabs>
        <w:ind w:firstLine="709"/>
        <w:rPr>
          <w:color w:val="404040" w:themeColor="text1" w:themeTint="BF"/>
          <w:sz w:val="24"/>
          <w:szCs w:val="24"/>
        </w:rPr>
      </w:pPr>
      <w:r w:rsidRPr="00BA2635">
        <w:rPr>
          <w:i/>
          <w:color w:val="404040" w:themeColor="text1" w:themeTint="BF"/>
          <w:sz w:val="24"/>
          <w:szCs w:val="24"/>
        </w:rPr>
        <w:t>В</w:t>
      </w:r>
      <w:r w:rsidRPr="00BA2635">
        <w:rPr>
          <w:i/>
          <w:color w:val="404040" w:themeColor="text1" w:themeTint="BF"/>
          <w:spacing w:val="13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результате</w:t>
      </w:r>
      <w:r w:rsidRPr="00BA2635">
        <w:rPr>
          <w:i/>
          <w:color w:val="404040" w:themeColor="text1" w:themeTint="BF"/>
          <w:spacing w:val="12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освоения</w:t>
      </w:r>
      <w:r w:rsidRPr="00BA2635">
        <w:rPr>
          <w:i/>
          <w:color w:val="404040" w:themeColor="text1" w:themeTint="BF"/>
          <w:spacing w:val="12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курса</w:t>
      </w:r>
      <w:r w:rsidRPr="00BA2635">
        <w:rPr>
          <w:i/>
          <w:color w:val="404040" w:themeColor="text1" w:themeTint="BF"/>
          <w:spacing w:val="15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внеурочной</w:t>
      </w:r>
      <w:r w:rsidRPr="00BA2635">
        <w:rPr>
          <w:i/>
          <w:color w:val="404040" w:themeColor="text1" w:themeTint="BF"/>
          <w:spacing w:val="13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деятельности</w:t>
      </w:r>
      <w:r w:rsidRPr="00BA2635">
        <w:rPr>
          <w:i/>
          <w:color w:val="404040" w:themeColor="text1" w:themeTint="BF"/>
          <w:spacing w:val="15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«Основы</w:t>
      </w:r>
      <w:r w:rsidRPr="00BA2635">
        <w:rPr>
          <w:i/>
          <w:color w:val="404040" w:themeColor="text1" w:themeTint="BF"/>
          <w:spacing w:val="16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финансовой</w:t>
      </w:r>
      <w:r w:rsidRPr="00BA2635">
        <w:rPr>
          <w:i/>
          <w:color w:val="404040" w:themeColor="text1" w:themeTint="BF"/>
          <w:spacing w:val="13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грамотности»</w:t>
      </w:r>
      <w:r w:rsidRPr="00BA2635">
        <w:rPr>
          <w:i/>
          <w:color w:val="404040" w:themeColor="text1" w:themeTint="BF"/>
          <w:spacing w:val="15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5</w:t>
      </w:r>
      <w:r w:rsidRPr="00BA2635">
        <w:rPr>
          <w:i/>
          <w:color w:val="404040" w:themeColor="text1" w:themeTint="BF"/>
          <w:spacing w:val="13"/>
          <w:sz w:val="24"/>
          <w:szCs w:val="24"/>
        </w:rPr>
        <w:t xml:space="preserve"> </w:t>
      </w:r>
      <w:r w:rsidRPr="00BA2635">
        <w:rPr>
          <w:i/>
          <w:color w:val="404040" w:themeColor="text1" w:themeTint="BF"/>
          <w:sz w:val="24"/>
          <w:szCs w:val="24"/>
        </w:rPr>
        <w:t>класса</w:t>
      </w:r>
      <w:r w:rsidRPr="00BA2635">
        <w:rPr>
          <w:i/>
          <w:color w:val="404040" w:themeColor="text1" w:themeTint="BF"/>
          <w:spacing w:val="1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программа</w:t>
      </w:r>
      <w:r w:rsidRPr="00BA2635">
        <w:rPr>
          <w:color w:val="404040" w:themeColor="text1" w:themeTint="BF"/>
          <w:spacing w:val="1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позволяет</w:t>
      </w:r>
      <w:r w:rsidRPr="00BA2635">
        <w:rPr>
          <w:color w:val="404040" w:themeColor="text1" w:themeTint="BF"/>
          <w:spacing w:val="1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добиваться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следующих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результатов осво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ния образовательной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программы основного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общего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образования:</w:t>
      </w:r>
    </w:p>
    <w:p w:rsidR="00232C6E" w:rsidRPr="00BA2635" w:rsidRDefault="00232C6E" w:rsidP="0000560D">
      <w:pPr>
        <w:pStyle w:val="Heading3"/>
        <w:tabs>
          <w:tab w:val="left" w:pos="709"/>
        </w:tabs>
        <w:ind w:left="0" w:firstLine="709"/>
        <w:rPr>
          <w:color w:val="404040" w:themeColor="text1" w:themeTint="BF"/>
          <w:u w:val="none"/>
        </w:rPr>
      </w:pPr>
      <w:r w:rsidRPr="00BA2635">
        <w:rPr>
          <w:color w:val="404040" w:themeColor="text1" w:themeTint="BF"/>
          <w:u w:val="thick"/>
        </w:rPr>
        <w:t>личностные:</w:t>
      </w:r>
    </w:p>
    <w:p w:rsidR="00232C6E" w:rsidRPr="00BA2635" w:rsidRDefault="00232C6E" w:rsidP="0000560D">
      <w:pPr>
        <w:pStyle w:val="a3"/>
        <w:numPr>
          <w:ilvl w:val="1"/>
          <w:numId w:val="6"/>
        </w:numPr>
        <w:tabs>
          <w:tab w:val="left" w:pos="709"/>
          <w:tab w:val="left" w:pos="1142"/>
        </w:tabs>
        <w:ind w:left="0" w:right="241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осознание себя как члена семьи, общества и государства, понимание экон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мических проблем семьи и участие в их обсуждении, понимание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связей семьи и государства;</w:t>
      </w:r>
    </w:p>
    <w:p w:rsidR="00232C6E" w:rsidRPr="00BA2635" w:rsidRDefault="00232C6E" w:rsidP="0000560D">
      <w:pPr>
        <w:pStyle w:val="a3"/>
        <w:numPr>
          <w:ilvl w:val="1"/>
          <w:numId w:val="6"/>
        </w:numPr>
        <w:tabs>
          <w:tab w:val="left" w:pos="709"/>
          <w:tab w:val="left" w:pos="1142"/>
        </w:tabs>
        <w:ind w:left="0" w:right="241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доходности влож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ний на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простых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примерах;</w:t>
      </w:r>
    </w:p>
    <w:p w:rsidR="00232C6E" w:rsidRPr="00BA2635" w:rsidRDefault="00232C6E" w:rsidP="0000560D">
      <w:pPr>
        <w:pStyle w:val="a3"/>
        <w:numPr>
          <w:ilvl w:val="1"/>
          <w:numId w:val="6"/>
        </w:numPr>
        <w:tabs>
          <w:tab w:val="left" w:pos="709"/>
          <w:tab w:val="left" w:pos="1142"/>
        </w:tabs>
        <w:ind w:left="0" w:right="243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проявление самостоятельности и личной ответственности за своё финанс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вое поведение, планирование собственного бюджета, предложение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вариантов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собстве</w:t>
      </w:r>
      <w:r w:rsidRPr="00BA2635">
        <w:rPr>
          <w:color w:val="404040" w:themeColor="text1" w:themeTint="BF"/>
          <w:sz w:val="24"/>
          <w:szCs w:val="24"/>
        </w:rPr>
        <w:t>н</w:t>
      </w:r>
      <w:r w:rsidRPr="00BA2635">
        <w:rPr>
          <w:color w:val="404040" w:themeColor="text1" w:themeTint="BF"/>
          <w:sz w:val="24"/>
          <w:szCs w:val="24"/>
        </w:rPr>
        <w:t>ного заработка;</w:t>
      </w:r>
    </w:p>
    <w:p w:rsidR="00232C6E" w:rsidRPr="00BA2635" w:rsidRDefault="00232C6E" w:rsidP="0000560D">
      <w:pPr>
        <w:pStyle w:val="a3"/>
        <w:numPr>
          <w:ilvl w:val="1"/>
          <w:numId w:val="6"/>
        </w:numPr>
        <w:tabs>
          <w:tab w:val="left" w:pos="709"/>
          <w:tab w:val="left" w:pos="1142"/>
        </w:tabs>
        <w:ind w:left="0" w:right="242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умение сотрудничать </w:t>
      </w:r>
      <w:proofErr w:type="gramStart"/>
      <w:r w:rsidRPr="00BA2635">
        <w:rPr>
          <w:color w:val="404040" w:themeColor="text1" w:themeTint="BF"/>
          <w:sz w:val="24"/>
          <w:szCs w:val="24"/>
        </w:rPr>
        <w:t>со</w:t>
      </w:r>
      <w:proofErr w:type="gramEnd"/>
      <w:r w:rsidRPr="00BA2635">
        <w:rPr>
          <w:color w:val="404040" w:themeColor="text1" w:themeTint="BF"/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должен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быть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семе</w:t>
      </w:r>
      <w:r w:rsidRPr="00BA2635">
        <w:rPr>
          <w:color w:val="404040" w:themeColor="text1" w:themeTint="BF"/>
          <w:sz w:val="24"/>
          <w:szCs w:val="24"/>
        </w:rPr>
        <w:t>й</w:t>
      </w:r>
      <w:r w:rsidRPr="00BA2635">
        <w:rPr>
          <w:color w:val="404040" w:themeColor="text1" w:themeTint="BF"/>
          <w:sz w:val="24"/>
          <w:szCs w:val="24"/>
        </w:rPr>
        <w:t>ный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бюджет,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вести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диалог об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особых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жизненных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ситуациях 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влиянии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 благосо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z w:val="24"/>
          <w:szCs w:val="24"/>
        </w:rPr>
        <w:t>тояние семьи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достигать обоюдного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взаимопонимания;</w:t>
      </w:r>
    </w:p>
    <w:p w:rsidR="00232C6E" w:rsidRPr="00BA2635" w:rsidRDefault="00232C6E" w:rsidP="0000560D">
      <w:pPr>
        <w:pStyle w:val="a3"/>
        <w:numPr>
          <w:ilvl w:val="1"/>
          <w:numId w:val="6"/>
        </w:numPr>
        <w:tabs>
          <w:tab w:val="left" w:pos="709"/>
          <w:tab w:val="left" w:pos="1142"/>
        </w:tabs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понимание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необходимости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собственной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грамотности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мотивации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её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развитию;</w:t>
      </w:r>
    </w:p>
    <w:p w:rsidR="00232C6E" w:rsidRPr="00BA2635" w:rsidRDefault="00232C6E" w:rsidP="0000560D">
      <w:pPr>
        <w:pStyle w:val="Heading3"/>
        <w:tabs>
          <w:tab w:val="left" w:pos="709"/>
        </w:tabs>
        <w:spacing w:before="1"/>
        <w:ind w:left="0" w:firstLine="709"/>
        <w:rPr>
          <w:color w:val="404040" w:themeColor="text1" w:themeTint="BF"/>
          <w:u w:val="none"/>
        </w:rPr>
      </w:pPr>
      <w:proofErr w:type="spellStart"/>
      <w:r w:rsidRPr="00BA2635">
        <w:rPr>
          <w:color w:val="404040" w:themeColor="text1" w:themeTint="BF"/>
          <w:u w:val="thick"/>
        </w:rPr>
        <w:t>метапредметные</w:t>
      </w:r>
      <w:proofErr w:type="spellEnd"/>
      <w:r w:rsidRPr="00BA2635">
        <w:rPr>
          <w:color w:val="404040" w:themeColor="text1" w:themeTint="BF"/>
          <w:u w:val="thick"/>
        </w:rPr>
        <w:t>:</w:t>
      </w:r>
    </w:p>
    <w:p w:rsidR="00232C6E" w:rsidRPr="00BA2635" w:rsidRDefault="00232C6E" w:rsidP="0000560D">
      <w:pPr>
        <w:tabs>
          <w:tab w:val="left" w:pos="709"/>
        </w:tabs>
        <w:spacing w:line="274" w:lineRule="exact"/>
        <w:ind w:firstLine="709"/>
        <w:rPr>
          <w:i/>
          <w:color w:val="404040" w:themeColor="text1" w:themeTint="BF"/>
          <w:sz w:val="24"/>
          <w:szCs w:val="24"/>
        </w:rPr>
      </w:pPr>
      <w:r w:rsidRPr="00BA2635">
        <w:rPr>
          <w:i/>
          <w:color w:val="404040" w:themeColor="text1" w:themeTint="BF"/>
          <w:sz w:val="24"/>
          <w:szCs w:val="24"/>
        </w:rPr>
        <w:t>Познавательные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51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использование различных способов поиска, сбора, обработки, анализа, орг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низации, передачи и интерпретации простой финансовой информации,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содержащейся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специализированных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интернет-сайтах, 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газетах и журналах,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основе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проведения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стых</w:t>
      </w:r>
      <w:r w:rsidRPr="00BA2635">
        <w:rPr>
          <w:color w:val="404040" w:themeColor="text1" w:themeTint="BF"/>
          <w:spacing w:val="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опросов 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интервью;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44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 представлять результаты анализа простой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финансовой и статистич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ской информации в зависимости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от поставленных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задач в виде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таблицы,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схемы, граф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z w:val="24"/>
          <w:szCs w:val="24"/>
        </w:rPr>
        <w:t>ка, диаграммы, 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том числе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диаграммы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связей;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42" w:firstLine="709"/>
        <w:jc w:val="both"/>
        <w:rPr>
          <w:color w:val="404040" w:themeColor="text1" w:themeTint="BF"/>
          <w:sz w:val="24"/>
          <w:szCs w:val="24"/>
        </w:rPr>
      </w:pPr>
      <w:proofErr w:type="gramStart"/>
      <w:r w:rsidRPr="00BA2635">
        <w:rPr>
          <w:color w:val="404040" w:themeColor="text1" w:themeTint="BF"/>
          <w:sz w:val="24"/>
          <w:szCs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 ведения со</w:t>
      </w:r>
      <w:r w:rsidRPr="00BA2635">
        <w:rPr>
          <w:color w:val="404040" w:themeColor="text1" w:themeTint="BF"/>
          <w:sz w:val="24"/>
          <w:szCs w:val="24"/>
        </w:rPr>
        <w:t>б</w:t>
      </w:r>
      <w:r w:rsidRPr="00BA2635">
        <w:rPr>
          <w:color w:val="404040" w:themeColor="text1" w:themeTint="BF"/>
          <w:sz w:val="24"/>
          <w:szCs w:val="24"/>
        </w:rPr>
        <w:t>ственного бизнеса, анализ информации о средней заработной плате в регионе прожив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ния, об основных статьях</w:t>
      </w:r>
      <w:r w:rsidRPr="00BA2635">
        <w:rPr>
          <w:color w:val="404040" w:themeColor="text1" w:themeTint="BF"/>
          <w:spacing w:val="6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расходов россиян, о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ценах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товары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услуги,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уровне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бе</w:t>
      </w:r>
      <w:r w:rsidRPr="00BA2635">
        <w:rPr>
          <w:color w:val="404040" w:themeColor="text1" w:themeTint="BF"/>
          <w:sz w:val="24"/>
          <w:szCs w:val="24"/>
        </w:rPr>
        <w:t>з</w:t>
      </w:r>
      <w:r w:rsidRPr="00BA2635">
        <w:rPr>
          <w:color w:val="404040" w:themeColor="text1" w:themeTint="BF"/>
          <w:sz w:val="24"/>
          <w:szCs w:val="24"/>
        </w:rPr>
        <w:t>работицы,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 социальных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выплатах,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банковских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услугах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частных лиц,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валютных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курсах;</w:t>
      </w:r>
      <w:proofErr w:type="gramEnd"/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48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установление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причинно-следственных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связей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между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уплатой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налогов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</w:t>
      </w:r>
      <w:r w:rsidRPr="00BA2635">
        <w:rPr>
          <w:color w:val="404040" w:themeColor="text1" w:themeTint="BF"/>
          <w:sz w:val="24"/>
          <w:szCs w:val="24"/>
        </w:rPr>
        <w:t>з</w:t>
      </w:r>
      <w:r w:rsidRPr="00BA2635">
        <w:rPr>
          <w:color w:val="404040" w:themeColor="text1" w:themeTint="BF"/>
          <w:sz w:val="24"/>
          <w:szCs w:val="24"/>
        </w:rPr>
        <w:t>данием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общественных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благ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обществом,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между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финансовым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поведением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человека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его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благосостоянием;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spacing w:before="1"/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построение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рассуждений-обоснований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(от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исходных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посылок к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суждению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умозаключению);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45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 производить расчёты на условных примерах, в том числе с использ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lastRenderedPageBreak/>
        <w:t xml:space="preserve">ванием </w:t>
      </w:r>
      <w:proofErr w:type="spellStart"/>
      <w:proofErr w:type="gramStart"/>
      <w:r w:rsidRPr="00BA2635">
        <w:rPr>
          <w:color w:val="404040" w:themeColor="text1" w:themeTint="BF"/>
          <w:sz w:val="24"/>
          <w:szCs w:val="24"/>
        </w:rPr>
        <w:t>интернет-калькуляторов</w:t>
      </w:r>
      <w:proofErr w:type="spellEnd"/>
      <w:proofErr w:type="gramEnd"/>
      <w:r w:rsidRPr="00BA2635">
        <w:rPr>
          <w:color w:val="404040" w:themeColor="text1" w:themeTint="BF"/>
          <w:sz w:val="24"/>
          <w:szCs w:val="24"/>
        </w:rPr>
        <w:t>, рассчитывать доходы и расходы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величину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доходного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налога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 НДС,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проценты по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депозитам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 кредитам,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проводить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расчёты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лютными</w:t>
      </w:r>
      <w:r w:rsidRPr="00BA2635">
        <w:rPr>
          <w:color w:val="404040" w:themeColor="text1" w:themeTint="BF"/>
          <w:spacing w:val="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курсами;</w:t>
      </w:r>
    </w:p>
    <w:p w:rsidR="00232C6E" w:rsidRPr="00BA2635" w:rsidRDefault="00232C6E" w:rsidP="0000560D">
      <w:pPr>
        <w:pStyle w:val="a3"/>
        <w:numPr>
          <w:ilvl w:val="0"/>
          <w:numId w:val="5"/>
        </w:numPr>
        <w:tabs>
          <w:tab w:val="left" w:pos="709"/>
          <w:tab w:val="left" w:pos="1142"/>
        </w:tabs>
        <w:ind w:left="0" w:right="243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владение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базовыми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предметными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межпредметными</w:t>
      </w:r>
      <w:proofErr w:type="spellEnd"/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понятиями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(финанс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вая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грамотность,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финансовое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поведение,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статистические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данные,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простая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финансовая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информация,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учебный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проект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области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семьи, учебное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исследование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мических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отношений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обществе).</w:t>
      </w:r>
    </w:p>
    <w:p w:rsidR="00232C6E" w:rsidRPr="00BA2635" w:rsidRDefault="00232C6E" w:rsidP="0000560D">
      <w:pPr>
        <w:pStyle w:val="a9"/>
        <w:tabs>
          <w:tab w:val="left" w:pos="709"/>
        </w:tabs>
        <w:ind w:left="0" w:firstLine="709"/>
        <w:rPr>
          <w:i/>
          <w:color w:val="404040" w:themeColor="text1" w:themeTint="BF"/>
        </w:rPr>
      </w:pPr>
      <w:r w:rsidRPr="00BA2635">
        <w:rPr>
          <w:i/>
          <w:color w:val="404040" w:themeColor="text1" w:themeTint="BF"/>
        </w:rPr>
        <w:t>Регулятивные</w:t>
      </w:r>
    </w:p>
    <w:p w:rsidR="00232C6E" w:rsidRPr="00BA2635" w:rsidRDefault="00232C6E" w:rsidP="0000560D">
      <w:pPr>
        <w:pStyle w:val="a3"/>
        <w:numPr>
          <w:ilvl w:val="0"/>
          <w:numId w:val="4"/>
        </w:numPr>
        <w:tabs>
          <w:tab w:val="left" w:pos="709"/>
          <w:tab w:val="left" w:pos="1142"/>
        </w:tabs>
        <w:ind w:left="0" w:right="243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анализ достигнутых и планирование будущих образовательных результатов по финансовой грамотности, постановка цели деятельности на основе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определённой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проблемы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семьи, экономических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отношений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сущес</w:t>
      </w:r>
      <w:r w:rsidRPr="00BA2635">
        <w:rPr>
          <w:color w:val="404040" w:themeColor="text1" w:themeTint="BF"/>
          <w:sz w:val="24"/>
          <w:szCs w:val="24"/>
        </w:rPr>
        <w:t>т</w:t>
      </w:r>
      <w:r w:rsidRPr="00BA2635">
        <w:rPr>
          <w:color w:val="404040" w:themeColor="text1" w:themeTint="BF"/>
          <w:sz w:val="24"/>
          <w:szCs w:val="24"/>
        </w:rPr>
        <w:t>вующих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возможностей;</w:t>
      </w:r>
    </w:p>
    <w:p w:rsidR="00232C6E" w:rsidRPr="00BA2635" w:rsidRDefault="00232C6E" w:rsidP="0000560D">
      <w:pPr>
        <w:pStyle w:val="a3"/>
        <w:numPr>
          <w:ilvl w:val="0"/>
          <w:numId w:val="4"/>
        </w:numPr>
        <w:tabs>
          <w:tab w:val="left" w:pos="709"/>
          <w:tab w:val="left" w:pos="1142"/>
        </w:tabs>
        <w:spacing w:before="1"/>
        <w:ind w:left="0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самостоятельное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планирование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действий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</w:t>
      </w:r>
      <w:r w:rsidRPr="00BA2635">
        <w:rPr>
          <w:color w:val="404040" w:themeColor="text1" w:themeTint="BF"/>
          <w:spacing w:val="-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изучению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номических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отношений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обществе;</w:t>
      </w:r>
    </w:p>
    <w:p w:rsidR="00232C6E" w:rsidRPr="00BA2635" w:rsidRDefault="00232C6E" w:rsidP="0000560D">
      <w:pPr>
        <w:pStyle w:val="a3"/>
        <w:numPr>
          <w:ilvl w:val="0"/>
          <w:numId w:val="4"/>
        </w:numPr>
        <w:tabs>
          <w:tab w:val="left" w:pos="709"/>
          <w:tab w:val="left" w:pos="1142"/>
        </w:tabs>
        <w:ind w:left="0" w:right="243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проявление познавательной и творческой инициативы в применении пол</w:t>
      </w:r>
      <w:r w:rsidRPr="00BA2635">
        <w:rPr>
          <w:color w:val="404040" w:themeColor="text1" w:themeTint="BF"/>
          <w:sz w:val="24"/>
          <w:szCs w:val="24"/>
        </w:rPr>
        <w:t>у</w:t>
      </w:r>
      <w:r w:rsidRPr="00BA2635">
        <w:rPr>
          <w:color w:val="404040" w:themeColor="text1" w:themeTint="BF"/>
          <w:sz w:val="24"/>
          <w:szCs w:val="24"/>
        </w:rPr>
        <w:t>ченных знаний и умений для решения элементарных вопросов в области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мьи;</w:t>
      </w:r>
    </w:p>
    <w:p w:rsidR="00232C6E" w:rsidRPr="00BA2635" w:rsidRDefault="00232C6E" w:rsidP="0000560D">
      <w:pPr>
        <w:pStyle w:val="a3"/>
        <w:numPr>
          <w:ilvl w:val="0"/>
          <w:numId w:val="4"/>
        </w:numPr>
        <w:tabs>
          <w:tab w:val="left" w:pos="709"/>
          <w:tab w:val="left" w:pos="1142"/>
        </w:tabs>
        <w:spacing w:before="72"/>
        <w:ind w:left="0" w:right="251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контроль и самоконтроль, оценка, </w:t>
      </w:r>
      <w:proofErr w:type="spellStart"/>
      <w:r w:rsidRPr="00BA2635">
        <w:rPr>
          <w:color w:val="404040" w:themeColor="text1" w:themeTint="BF"/>
          <w:sz w:val="24"/>
          <w:szCs w:val="24"/>
        </w:rPr>
        <w:t>взаимооценка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 и самооценка выполнения действий по изучению экономики семьи, экономических отношений в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 общес</w:t>
      </w:r>
      <w:r w:rsidRPr="00BA2635">
        <w:rPr>
          <w:color w:val="404040" w:themeColor="text1" w:themeTint="BF"/>
          <w:sz w:val="24"/>
          <w:szCs w:val="24"/>
        </w:rPr>
        <w:t>т</w:t>
      </w:r>
      <w:r w:rsidRPr="00BA2635">
        <w:rPr>
          <w:color w:val="404040" w:themeColor="text1" w:themeTint="BF"/>
          <w:sz w:val="24"/>
          <w:szCs w:val="24"/>
        </w:rPr>
        <w:t>ве, 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также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их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результатов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основе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выработанных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критериев;</w:t>
      </w:r>
    </w:p>
    <w:p w:rsidR="004A3051" w:rsidRPr="00BA2635" w:rsidRDefault="00232C6E" w:rsidP="004A3051">
      <w:pPr>
        <w:pStyle w:val="a3"/>
        <w:numPr>
          <w:ilvl w:val="0"/>
          <w:numId w:val="4"/>
        </w:numPr>
        <w:tabs>
          <w:tab w:val="left" w:pos="709"/>
          <w:tab w:val="left" w:pos="1142"/>
        </w:tabs>
        <w:ind w:left="0" w:right="-40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применение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приёмов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саморегуляции</w:t>
      </w:r>
      <w:proofErr w:type="spellEnd"/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="004A3051" w:rsidRPr="00BA2635">
        <w:rPr>
          <w:color w:val="404040" w:themeColor="text1" w:themeTint="BF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достижения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эффектов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успокоения,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восстановления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активизации.</w:t>
      </w:r>
      <w:r w:rsidRPr="00BA2635">
        <w:rPr>
          <w:color w:val="404040" w:themeColor="text1" w:themeTint="BF"/>
          <w:spacing w:val="-58"/>
          <w:sz w:val="24"/>
          <w:szCs w:val="24"/>
        </w:rPr>
        <w:t xml:space="preserve"> </w:t>
      </w:r>
    </w:p>
    <w:p w:rsidR="00232C6E" w:rsidRPr="00BA2635" w:rsidRDefault="00232C6E" w:rsidP="004A3051">
      <w:pPr>
        <w:pStyle w:val="a3"/>
        <w:tabs>
          <w:tab w:val="left" w:pos="709"/>
          <w:tab w:val="left" w:pos="1142"/>
        </w:tabs>
        <w:ind w:left="709" w:right="-40" w:firstLine="0"/>
        <w:jc w:val="left"/>
        <w:rPr>
          <w:i/>
          <w:color w:val="404040" w:themeColor="text1" w:themeTint="BF"/>
          <w:sz w:val="24"/>
          <w:szCs w:val="24"/>
        </w:rPr>
      </w:pPr>
      <w:r w:rsidRPr="00BA2635">
        <w:rPr>
          <w:i/>
          <w:color w:val="404040" w:themeColor="text1" w:themeTint="BF"/>
          <w:sz w:val="24"/>
          <w:szCs w:val="24"/>
        </w:rPr>
        <w:t>Коммуникативные</w:t>
      </w:r>
    </w:p>
    <w:p w:rsidR="00232C6E" w:rsidRPr="00BA2635" w:rsidRDefault="00232C6E" w:rsidP="0000560D">
      <w:pPr>
        <w:pStyle w:val="a3"/>
        <w:numPr>
          <w:ilvl w:val="0"/>
          <w:numId w:val="3"/>
        </w:numPr>
        <w:tabs>
          <w:tab w:val="left" w:pos="709"/>
          <w:tab w:val="left" w:pos="1142"/>
        </w:tabs>
        <w:ind w:left="0" w:right="242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осуществлять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учебное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сотрудничество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совместную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деятельность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учителем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сверстниками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подготовке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учебных</w:t>
      </w:r>
      <w:r w:rsidRPr="00BA2635">
        <w:rPr>
          <w:color w:val="404040" w:themeColor="text1" w:themeTint="BF"/>
          <w:spacing w:val="6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проектов,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решении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кейсов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эл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ментарным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вопросам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проведении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исследований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т</w:t>
      </w:r>
      <w:r w:rsidRPr="00BA2635">
        <w:rPr>
          <w:color w:val="404040" w:themeColor="text1" w:themeTint="BF"/>
          <w:sz w:val="24"/>
          <w:szCs w:val="24"/>
        </w:rPr>
        <w:t>ношений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обществе;</w:t>
      </w:r>
    </w:p>
    <w:p w:rsidR="00232C6E" w:rsidRPr="00BA2635" w:rsidRDefault="00232C6E" w:rsidP="0000560D">
      <w:pPr>
        <w:pStyle w:val="a3"/>
        <w:numPr>
          <w:ilvl w:val="0"/>
          <w:numId w:val="3"/>
        </w:numPr>
        <w:tabs>
          <w:tab w:val="left" w:pos="709"/>
          <w:tab w:val="left" w:pos="1142"/>
        </w:tabs>
        <w:ind w:left="0" w:right="246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работая индивидуально и в группе, договариваться о распределении фун</w:t>
      </w:r>
      <w:r w:rsidRPr="00BA2635">
        <w:rPr>
          <w:color w:val="404040" w:themeColor="text1" w:themeTint="BF"/>
          <w:sz w:val="24"/>
          <w:szCs w:val="24"/>
        </w:rPr>
        <w:t>к</w:t>
      </w:r>
      <w:r w:rsidRPr="00BA2635">
        <w:rPr>
          <w:color w:val="404040" w:themeColor="text1" w:themeTint="BF"/>
          <w:sz w:val="24"/>
          <w:szCs w:val="24"/>
        </w:rPr>
        <w:t>ций и позиций в совместной деятельности, находить общее решение 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разрешать ко</w:t>
      </w:r>
      <w:r w:rsidRPr="00BA2635">
        <w:rPr>
          <w:color w:val="404040" w:themeColor="text1" w:themeTint="BF"/>
          <w:sz w:val="24"/>
          <w:szCs w:val="24"/>
        </w:rPr>
        <w:t>н</w:t>
      </w:r>
      <w:r w:rsidRPr="00BA2635">
        <w:rPr>
          <w:color w:val="404040" w:themeColor="text1" w:themeTint="BF"/>
          <w:sz w:val="24"/>
          <w:szCs w:val="24"/>
        </w:rPr>
        <w:t>фликты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основе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согласования позиций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учёта интересов сторон;</w:t>
      </w:r>
    </w:p>
    <w:p w:rsidR="00232C6E" w:rsidRPr="00BA2635" w:rsidRDefault="00232C6E" w:rsidP="0000560D">
      <w:pPr>
        <w:pStyle w:val="a3"/>
        <w:numPr>
          <w:ilvl w:val="0"/>
          <w:numId w:val="3"/>
        </w:numPr>
        <w:tabs>
          <w:tab w:val="left" w:pos="709"/>
          <w:tab w:val="left" w:pos="1142"/>
        </w:tabs>
        <w:ind w:left="0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формулировать,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аргументировать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отстаивать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своё мнение;</w:t>
      </w:r>
    </w:p>
    <w:p w:rsidR="00232C6E" w:rsidRPr="00BA2635" w:rsidRDefault="00232C6E" w:rsidP="0000560D">
      <w:pPr>
        <w:pStyle w:val="a3"/>
        <w:numPr>
          <w:ilvl w:val="0"/>
          <w:numId w:val="3"/>
        </w:numPr>
        <w:tabs>
          <w:tab w:val="left" w:pos="709"/>
          <w:tab w:val="left" w:pos="1142"/>
        </w:tabs>
        <w:ind w:left="0" w:right="245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создавать и предста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z w:val="24"/>
          <w:szCs w:val="24"/>
        </w:rPr>
        <w:t>лять результаты учебных проектов в области экономики семьи, исследований эконом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z w:val="24"/>
          <w:szCs w:val="24"/>
        </w:rPr>
        <w:t>ческих отношений в семье и обществе,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формировать портфолио по финансовой грамо</w:t>
      </w:r>
      <w:r w:rsidRPr="00BA2635">
        <w:rPr>
          <w:color w:val="404040" w:themeColor="text1" w:themeTint="BF"/>
          <w:sz w:val="24"/>
          <w:szCs w:val="24"/>
        </w:rPr>
        <w:t>т</w:t>
      </w:r>
      <w:r w:rsidRPr="00BA2635">
        <w:rPr>
          <w:color w:val="404040" w:themeColor="text1" w:themeTint="BF"/>
          <w:sz w:val="24"/>
          <w:szCs w:val="24"/>
        </w:rPr>
        <w:t>ности;</w:t>
      </w:r>
    </w:p>
    <w:p w:rsidR="00232C6E" w:rsidRPr="00BA2635" w:rsidRDefault="00232C6E" w:rsidP="0000560D">
      <w:pPr>
        <w:pStyle w:val="a3"/>
        <w:numPr>
          <w:ilvl w:val="0"/>
          <w:numId w:val="3"/>
        </w:numPr>
        <w:tabs>
          <w:tab w:val="left" w:pos="709"/>
          <w:tab w:val="left" w:pos="1142"/>
        </w:tabs>
        <w:spacing w:before="1"/>
        <w:ind w:left="0" w:right="247" w:firstLine="709"/>
        <w:jc w:val="both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умение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использовать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информационно-коммуникационные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технологии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решения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учебных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практических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задач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курса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«Финансовая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грамотность».</w:t>
      </w:r>
    </w:p>
    <w:p w:rsidR="00232C6E" w:rsidRPr="00BA2635" w:rsidRDefault="00232C6E" w:rsidP="0000560D">
      <w:pPr>
        <w:pStyle w:val="Heading3"/>
        <w:tabs>
          <w:tab w:val="left" w:pos="709"/>
        </w:tabs>
        <w:ind w:left="0" w:firstLine="709"/>
        <w:rPr>
          <w:color w:val="404040" w:themeColor="text1" w:themeTint="BF"/>
          <w:u w:val="none"/>
        </w:rPr>
      </w:pPr>
      <w:r w:rsidRPr="00BA2635">
        <w:rPr>
          <w:color w:val="404040" w:themeColor="text1" w:themeTint="BF"/>
          <w:u w:val="thick"/>
        </w:rPr>
        <w:t>предметные: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right="247" w:firstLine="709"/>
        <w:rPr>
          <w:color w:val="404040" w:themeColor="text1" w:themeTint="BF"/>
          <w:sz w:val="24"/>
          <w:szCs w:val="24"/>
        </w:rPr>
      </w:pPr>
      <w:proofErr w:type="gramStart"/>
      <w:r w:rsidRPr="00BA2635">
        <w:rPr>
          <w:color w:val="404040" w:themeColor="text1" w:themeTint="BF"/>
          <w:sz w:val="24"/>
          <w:szCs w:val="24"/>
        </w:rPr>
        <w:t>владение</w:t>
      </w:r>
      <w:r w:rsidRPr="00BA2635">
        <w:rPr>
          <w:color w:val="404040" w:themeColor="text1" w:themeTint="BF"/>
          <w:spacing w:val="1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базовыми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предметными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понятиями:</w:t>
      </w:r>
      <w:r w:rsidRPr="00BA2635">
        <w:rPr>
          <w:color w:val="404040" w:themeColor="text1" w:themeTint="BF"/>
          <w:spacing w:val="1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потребность,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обмен,</w:t>
      </w:r>
      <w:r w:rsidRPr="00BA2635">
        <w:rPr>
          <w:color w:val="404040" w:themeColor="text1" w:themeTint="BF"/>
          <w:spacing w:val="2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блага,</w:t>
      </w:r>
      <w:r w:rsidRPr="00BA2635">
        <w:rPr>
          <w:color w:val="404040" w:themeColor="text1" w:themeTint="BF"/>
          <w:spacing w:val="2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деньги,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товар,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услуга,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семейный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бюджет,</w:t>
      </w:r>
      <w:r w:rsidRPr="00BA2635">
        <w:rPr>
          <w:color w:val="404040" w:themeColor="text1" w:themeTint="BF"/>
          <w:spacing w:val="1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особая</w:t>
      </w:r>
      <w:r w:rsidRPr="00BA2635">
        <w:rPr>
          <w:color w:val="404040" w:themeColor="text1" w:themeTint="BF"/>
          <w:spacing w:val="2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жизненная</w:t>
      </w:r>
      <w:r w:rsidRPr="00BA2635">
        <w:rPr>
          <w:color w:val="404040" w:themeColor="text1" w:themeTint="BF"/>
          <w:spacing w:val="2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ситуация,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страхование,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логи,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социальное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пособие,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банк,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виды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вкладов,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инвестиционный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фонд,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доходность,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сб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режения,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бизнес,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валюта,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валютный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курс;</w:t>
      </w:r>
      <w:proofErr w:type="gramEnd"/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right="244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понимание</w:t>
      </w:r>
      <w:r w:rsidRPr="00BA2635">
        <w:rPr>
          <w:color w:val="404040" w:themeColor="text1" w:themeTint="BF"/>
          <w:spacing w:val="2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основных</w:t>
      </w:r>
      <w:r w:rsidRPr="00BA2635">
        <w:rPr>
          <w:color w:val="404040" w:themeColor="text1" w:themeTint="BF"/>
          <w:spacing w:val="2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принципов</w:t>
      </w:r>
      <w:r w:rsidRPr="00BA2635">
        <w:rPr>
          <w:color w:val="404040" w:themeColor="text1" w:themeTint="BF"/>
          <w:spacing w:val="2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экономической</w:t>
      </w:r>
      <w:r w:rsidRPr="00BA2635">
        <w:rPr>
          <w:color w:val="404040" w:themeColor="text1" w:themeTint="BF"/>
          <w:spacing w:val="2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жизни</w:t>
      </w:r>
      <w:r w:rsidRPr="00BA2635">
        <w:rPr>
          <w:color w:val="404040" w:themeColor="text1" w:themeTint="BF"/>
          <w:spacing w:val="2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общества: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</w:t>
      </w:r>
      <w:r w:rsidRPr="00BA2635">
        <w:rPr>
          <w:color w:val="404040" w:themeColor="text1" w:themeTint="BF"/>
          <w:sz w:val="24"/>
          <w:szCs w:val="24"/>
        </w:rPr>
        <w:t>д</w:t>
      </w:r>
      <w:r w:rsidRPr="00BA2635">
        <w:rPr>
          <w:color w:val="404040" w:themeColor="text1" w:themeTint="BF"/>
          <w:sz w:val="24"/>
          <w:szCs w:val="24"/>
        </w:rPr>
        <w:t>ставление</w:t>
      </w:r>
      <w:r w:rsidRPr="00BA2635">
        <w:rPr>
          <w:color w:val="404040" w:themeColor="text1" w:themeTint="BF"/>
          <w:spacing w:val="2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pacing w:val="2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роли</w:t>
      </w:r>
      <w:r w:rsidRPr="00BA2635">
        <w:rPr>
          <w:color w:val="404040" w:themeColor="text1" w:themeTint="BF"/>
          <w:spacing w:val="2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семье</w:t>
      </w:r>
      <w:r w:rsidRPr="00BA2635">
        <w:rPr>
          <w:color w:val="404040" w:themeColor="text1" w:themeTint="BF"/>
          <w:spacing w:val="2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2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обществе,</w:t>
      </w:r>
      <w:r w:rsidRPr="00BA2635">
        <w:rPr>
          <w:color w:val="404040" w:themeColor="text1" w:themeTint="BF"/>
          <w:spacing w:val="2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pacing w:val="2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причинах</w:t>
      </w:r>
      <w:r w:rsidRPr="00BA2635">
        <w:rPr>
          <w:color w:val="404040" w:themeColor="text1" w:themeTint="BF"/>
          <w:spacing w:val="3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2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последствиях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изменения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ходов и расходов семьи, 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роли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государства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семьи;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использование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приёмов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работы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статистической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z w:val="24"/>
          <w:szCs w:val="24"/>
        </w:rPr>
        <w:t>н</w:t>
      </w:r>
      <w:r w:rsidRPr="00BA2635">
        <w:rPr>
          <w:color w:val="404040" w:themeColor="text1" w:themeTint="BF"/>
          <w:sz w:val="24"/>
          <w:szCs w:val="24"/>
        </w:rPr>
        <w:t>формацией,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её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осмысление,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проведение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простых</w:t>
      </w:r>
      <w:r w:rsidR="000A656D" w:rsidRPr="00BA2635">
        <w:rPr>
          <w:color w:val="404040" w:themeColor="text1" w:themeTint="BF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финансовых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расчётов;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right="252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применение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навыков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3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умений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решения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типичных</w:t>
      </w:r>
      <w:r w:rsidRPr="00BA2635">
        <w:rPr>
          <w:color w:val="404040" w:themeColor="text1" w:themeTint="BF"/>
          <w:spacing w:val="30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задач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области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семе</w:t>
      </w:r>
      <w:r w:rsidRPr="00BA2635">
        <w:rPr>
          <w:color w:val="404040" w:themeColor="text1" w:themeTint="BF"/>
          <w:sz w:val="24"/>
          <w:szCs w:val="24"/>
        </w:rPr>
        <w:t>й</w:t>
      </w:r>
      <w:r w:rsidRPr="00BA2635">
        <w:rPr>
          <w:color w:val="404040" w:themeColor="text1" w:themeTint="BF"/>
          <w:sz w:val="24"/>
          <w:szCs w:val="24"/>
        </w:rPr>
        <w:t>ной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экономики: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знание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источников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доходов</w:t>
      </w:r>
      <w:r w:rsidRPr="00BA2635">
        <w:rPr>
          <w:color w:val="404040" w:themeColor="text1" w:themeTint="BF"/>
          <w:spacing w:val="2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направлений</w:t>
      </w:r>
      <w:r w:rsidRPr="00BA2635">
        <w:rPr>
          <w:color w:val="404040" w:themeColor="text1" w:themeTint="BF"/>
          <w:spacing w:val="2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расходов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умение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составлять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семейный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бюджет,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знание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направлений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инвестирования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способов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сравнения</w:t>
      </w:r>
      <w:r w:rsidRPr="00BA2635">
        <w:rPr>
          <w:color w:val="404040" w:themeColor="text1" w:themeTint="BF"/>
          <w:spacing w:val="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результатов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простых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примерах;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lastRenderedPageBreak/>
        <w:t>умение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делать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выводы 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давать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обоснованные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оценки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экономических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ситуаций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простых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примерах;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определение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элементарных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проблем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области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семейных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нахожд</w:t>
      </w:r>
      <w:r w:rsidRPr="00BA2635">
        <w:rPr>
          <w:color w:val="404040" w:themeColor="text1" w:themeTint="BF"/>
          <w:sz w:val="24"/>
          <w:szCs w:val="24"/>
        </w:rPr>
        <w:t>е</w:t>
      </w:r>
      <w:r w:rsidRPr="00BA2635">
        <w:rPr>
          <w:color w:val="404040" w:themeColor="text1" w:themeTint="BF"/>
          <w:sz w:val="24"/>
          <w:szCs w:val="24"/>
        </w:rPr>
        <w:t>ние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путей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их решения;</w:t>
      </w:r>
    </w:p>
    <w:p w:rsidR="00232C6E" w:rsidRPr="00BA2635" w:rsidRDefault="00232C6E" w:rsidP="0000560D">
      <w:pPr>
        <w:pStyle w:val="a3"/>
        <w:numPr>
          <w:ilvl w:val="0"/>
          <w:numId w:val="2"/>
        </w:numPr>
        <w:tabs>
          <w:tab w:val="left" w:pos="709"/>
          <w:tab w:val="left" w:pos="1142"/>
        </w:tabs>
        <w:ind w:left="0" w:firstLine="709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расширение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кругозора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области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экономической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жизни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активизация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познавательного</w:t>
      </w:r>
      <w:r w:rsidRPr="00BA2635">
        <w:rPr>
          <w:color w:val="404040" w:themeColor="text1" w:themeTint="BF"/>
          <w:spacing w:val="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интереса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изучению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общественных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дисциплин.</w:t>
      </w:r>
    </w:p>
    <w:p w:rsidR="00232C6E" w:rsidRPr="00BA2635" w:rsidRDefault="00232C6E" w:rsidP="0000560D">
      <w:pPr>
        <w:tabs>
          <w:tab w:val="left" w:pos="709"/>
        </w:tabs>
        <w:spacing w:before="3" w:line="274" w:lineRule="exact"/>
        <w:ind w:firstLine="709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Выпускник</w:t>
      </w:r>
      <w:r w:rsidRPr="00BA2635">
        <w:rPr>
          <w:b/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b/>
          <w:color w:val="404040" w:themeColor="text1" w:themeTint="BF"/>
          <w:sz w:val="24"/>
          <w:szCs w:val="24"/>
        </w:rPr>
        <w:t>научится: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spacing w:line="274" w:lineRule="exact"/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Объяснять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проблемы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бартерного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(товарного)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обмена;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Описывать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свойства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предмета,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выполняющего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роль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Перечислять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виды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spacing w:before="1"/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Приводить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примеры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товарных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Сравнивать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преимущества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недостатки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разных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видов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Составлять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решать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задачи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денежными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расчётами;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Объяснять,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почему</w:t>
      </w:r>
      <w:r w:rsidRPr="00BA2635">
        <w:rPr>
          <w:color w:val="404040" w:themeColor="text1" w:themeTint="BF"/>
          <w:spacing w:val="-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бумажные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деньги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могут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обесцениваться;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709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Объяснять,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почему</w:t>
      </w:r>
      <w:r w:rsidRPr="00BA2635">
        <w:rPr>
          <w:color w:val="404040" w:themeColor="text1" w:themeTint="BF"/>
          <w:spacing w:val="-9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изготовление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фальшивых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денег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—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преступление.</w:t>
      </w:r>
    </w:p>
    <w:p w:rsidR="00232C6E" w:rsidRPr="00BA2635" w:rsidRDefault="00232C6E" w:rsidP="0000560D">
      <w:pPr>
        <w:pStyle w:val="Heading2"/>
        <w:tabs>
          <w:tab w:val="left" w:pos="709"/>
        </w:tabs>
        <w:spacing w:before="5"/>
        <w:ind w:left="0" w:firstLine="709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Выпускник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получит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возможность: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284"/>
          <w:tab w:val="left" w:pos="1399"/>
        </w:tabs>
        <w:spacing w:line="274" w:lineRule="exact"/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Объяснять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причины,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которым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люди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делают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покупки;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284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Описывать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направления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расходов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284"/>
          <w:tab w:val="left" w:pos="1399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Классифицировать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виды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благ;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0"/>
          <w:tab w:val="left" w:pos="284"/>
        </w:tabs>
        <w:spacing w:before="72"/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Рассчитывать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расходы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семьи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условных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примерах;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Сравнивать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оценивать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виды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рекламы;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Обсуждать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воздействие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рекламы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промоакций</w:t>
      </w:r>
      <w:proofErr w:type="spellEnd"/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принятие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решений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покупке.</w:t>
      </w:r>
    </w:p>
    <w:p w:rsidR="00232C6E" w:rsidRPr="00BA2635" w:rsidRDefault="00232C6E" w:rsidP="004A3051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Рассчитывать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доли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расходов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разные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товары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 услуги.</w:t>
      </w:r>
    </w:p>
    <w:p w:rsidR="00232C6E" w:rsidRPr="00BA2635" w:rsidRDefault="00232C6E" w:rsidP="0000560D">
      <w:pPr>
        <w:tabs>
          <w:tab w:val="left" w:pos="0"/>
          <w:tab w:val="left" w:pos="709"/>
        </w:tabs>
        <w:ind w:firstLine="709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00560D">
      <w:pPr>
        <w:pStyle w:val="Heading1"/>
        <w:tabs>
          <w:tab w:val="left" w:pos="709"/>
        </w:tabs>
        <w:spacing w:line="321" w:lineRule="exact"/>
        <w:ind w:left="0" w:right="-1" w:firstLine="709"/>
        <w:jc w:val="left"/>
        <w:rPr>
          <w:color w:val="404040" w:themeColor="text1" w:themeTint="BF"/>
          <w:sz w:val="24"/>
          <w:szCs w:val="24"/>
          <w:u w:val="single"/>
        </w:rPr>
      </w:pPr>
      <w:r w:rsidRPr="00BA2635">
        <w:rPr>
          <w:color w:val="404040" w:themeColor="text1" w:themeTint="BF"/>
          <w:sz w:val="24"/>
          <w:szCs w:val="24"/>
          <w:u w:val="single"/>
        </w:rPr>
        <w:t>Содержание</w:t>
      </w:r>
      <w:r w:rsidRPr="00BA2635">
        <w:rPr>
          <w:color w:val="404040" w:themeColor="text1" w:themeTint="BF"/>
          <w:spacing w:val="-4"/>
          <w:sz w:val="24"/>
          <w:szCs w:val="24"/>
          <w:u w:val="single"/>
        </w:rPr>
        <w:t xml:space="preserve"> </w:t>
      </w:r>
      <w:r w:rsidRPr="00BA2635">
        <w:rPr>
          <w:color w:val="404040" w:themeColor="text1" w:themeTint="BF"/>
          <w:sz w:val="24"/>
          <w:szCs w:val="24"/>
          <w:u w:val="single"/>
        </w:rPr>
        <w:t>программы внеурочной деятельности</w:t>
      </w:r>
    </w:p>
    <w:p w:rsidR="00232C6E" w:rsidRPr="00BA2635" w:rsidRDefault="00232C6E" w:rsidP="0000560D">
      <w:pPr>
        <w:pStyle w:val="Heading2"/>
        <w:numPr>
          <w:ilvl w:val="0"/>
          <w:numId w:val="7"/>
        </w:numPr>
        <w:tabs>
          <w:tab w:val="left" w:pos="709"/>
          <w:tab w:val="left" w:pos="787"/>
        </w:tabs>
        <w:spacing w:before="0" w:line="273" w:lineRule="exact"/>
        <w:ind w:left="0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ВВЕДЕНИЕ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В</w:t>
      </w:r>
      <w:r w:rsidRPr="00BA2635">
        <w:rPr>
          <w:color w:val="404040" w:themeColor="text1" w:themeTint="BF"/>
          <w:spacing w:val="-5"/>
        </w:rPr>
        <w:t xml:space="preserve"> </w:t>
      </w:r>
      <w:r w:rsidRPr="00BA2635">
        <w:rPr>
          <w:color w:val="404040" w:themeColor="text1" w:themeTint="BF"/>
        </w:rPr>
        <w:t>КУРС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ВНЕУРОЧНОЙ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ДЕЯТЕЛЬНОСТИ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«ОСНОВЫ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ФИНАНСОВОЙ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ГРАМОТНОСТИ»</w:t>
      </w:r>
    </w:p>
    <w:p w:rsidR="00232C6E" w:rsidRPr="00BA2635" w:rsidRDefault="00232C6E" w:rsidP="0000560D">
      <w:pPr>
        <w:pStyle w:val="a9"/>
        <w:tabs>
          <w:tab w:val="left" w:pos="709"/>
        </w:tabs>
        <w:spacing w:line="274" w:lineRule="exact"/>
        <w:ind w:left="0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Финансовая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грамотность,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благосостояние,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финансовое</w:t>
      </w:r>
      <w:r w:rsidRPr="00BA2635">
        <w:rPr>
          <w:color w:val="404040" w:themeColor="text1" w:themeTint="BF"/>
          <w:spacing w:val="-5"/>
        </w:rPr>
        <w:t xml:space="preserve"> </w:t>
      </w:r>
      <w:r w:rsidRPr="00BA2635">
        <w:rPr>
          <w:color w:val="404040" w:themeColor="text1" w:themeTint="BF"/>
        </w:rPr>
        <w:t>поведение.</w:t>
      </w:r>
    </w:p>
    <w:p w:rsidR="00232C6E" w:rsidRPr="00BA2635" w:rsidRDefault="00232C6E" w:rsidP="0000560D">
      <w:pPr>
        <w:pStyle w:val="a9"/>
        <w:tabs>
          <w:tab w:val="left" w:pos="709"/>
        </w:tabs>
        <w:spacing w:before="1"/>
        <w:ind w:left="0" w:right="235" w:firstLine="709"/>
        <w:jc w:val="both"/>
        <w:rPr>
          <w:color w:val="404040" w:themeColor="text1" w:themeTint="BF"/>
        </w:rPr>
      </w:pPr>
      <w:r w:rsidRPr="00BA2635">
        <w:rPr>
          <w:i/>
          <w:color w:val="404040" w:themeColor="text1" w:themeTint="BF"/>
        </w:rPr>
        <w:t xml:space="preserve">Основная цель </w:t>
      </w:r>
      <w:r w:rsidRPr="00BA2635">
        <w:rPr>
          <w:b/>
          <w:color w:val="404040" w:themeColor="text1" w:themeTint="BF"/>
        </w:rPr>
        <w:t xml:space="preserve">– </w:t>
      </w:r>
      <w:r w:rsidRPr="00BA2635">
        <w:rPr>
          <w:color w:val="404040" w:themeColor="text1" w:themeTint="BF"/>
        </w:rPr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в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своей семье</w:t>
      </w:r>
    </w:p>
    <w:p w:rsidR="00232C6E" w:rsidRPr="00BA2635" w:rsidRDefault="00232C6E" w:rsidP="0000560D">
      <w:pPr>
        <w:pStyle w:val="Heading2"/>
        <w:numPr>
          <w:ilvl w:val="0"/>
          <w:numId w:val="7"/>
        </w:numPr>
        <w:tabs>
          <w:tab w:val="left" w:pos="709"/>
          <w:tab w:val="left" w:pos="784"/>
        </w:tabs>
        <w:ind w:left="0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Доходы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расходы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семьи</w:t>
      </w:r>
    </w:p>
    <w:p w:rsidR="00232C6E" w:rsidRPr="00BA2635" w:rsidRDefault="00232C6E" w:rsidP="0000560D">
      <w:pPr>
        <w:pStyle w:val="a9"/>
        <w:tabs>
          <w:tab w:val="left" w:pos="709"/>
        </w:tabs>
        <w:ind w:left="0" w:right="231" w:firstLine="709"/>
        <w:jc w:val="both"/>
        <w:rPr>
          <w:color w:val="404040" w:themeColor="text1" w:themeTint="BF"/>
        </w:rPr>
      </w:pPr>
      <w:proofErr w:type="gramStart"/>
      <w:r w:rsidRPr="00BA2635">
        <w:rPr>
          <w:color w:val="404040" w:themeColor="text1" w:themeTint="BF"/>
        </w:rPr>
        <w:t>Потребности, деньги, бартер, товарные и символические деньги, наличные и бе</w:t>
      </w:r>
      <w:r w:rsidRPr="00BA2635">
        <w:rPr>
          <w:color w:val="404040" w:themeColor="text1" w:themeTint="BF"/>
        </w:rPr>
        <w:t>з</w:t>
      </w:r>
      <w:r w:rsidRPr="00BA2635">
        <w:rPr>
          <w:color w:val="404040" w:themeColor="text1" w:themeTint="BF"/>
        </w:rPr>
        <w:t>наличные деньги, купюры, монеты, фальшивые деньги, товары, услуги,</w:t>
      </w:r>
      <w:r w:rsidRPr="00BA2635">
        <w:rPr>
          <w:color w:val="404040" w:themeColor="text1" w:themeTint="BF"/>
          <w:spacing w:val="-57"/>
        </w:rPr>
        <w:t xml:space="preserve"> </w:t>
      </w:r>
      <w:r w:rsidRPr="00BA2635">
        <w:rPr>
          <w:color w:val="404040" w:themeColor="text1" w:themeTint="BF"/>
        </w:rPr>
        <w:t>семейный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бю</w:t>
      </w:r>
      <w:r w:rsidRPr="00BA2635">
        <w:rPr>
          <w:color w:val="404040" w:themeColor="text1" w:themeTint="BF"/>
        </w:rPr>
        <w:t>д</w:t>
      </w:r>
      <w:r w:rsidRPr="00BA2635">
        <w:rPr>
          <w:color w:val="404040" w:themeColor="text1" w:themeTint="BF"/>
        </w:rPr>
        <w:t>жет,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доходы,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источники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доходов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(заработная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плата,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собственность,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пенсия,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стипендия,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пособие,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проценты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по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вкладам),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расходы,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направления расходов (предметы первой н</w:t>
      </w:r>
      <w:r w:rsidRPr="00BA2635">
        <w:rPr>
          <w:color w:val="404040" w:themeColor="text1" w:themeTint="BF"/>
        </w:rPr>
        <w:t>е</w:t>
      </w:r>
      <w:r w:rsidRPr="00BA2635">
        <w:rPr>
          <w:color w:val="404040" w:themeColor="text1" w:themeTint="BF"/>
        </w:rPr>
        <w:t>обходимости, товары текущего потребления, товары длительного пользования, услуги, коммунальные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услуги),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личный доход,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личные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расходы, сбережения, денежный долг.</w:t>
      </w:r>
      <w:proofErr w:type="gramEnd"/>
    </w:p>
    <w:p w:rsidR="00232C6E" w:rsidRPr="00BA2635" w:rsidRDefault="00232C6E" w:rsidP="0000560D">
      <w:pPr>
        <w:pStyle w:val="a9"/>
        <w:tabs>
          <w:tab w:val="left" w:pos="709"/>
        </w:tabs>
        <w:ind w:left="0" w:right="229" w:firstLine="709"/>
        <w:jc w:val="both"/>
        <w:rPr>
          <w:color w:val="404040" w:themeColor="text1" w:themeTint="BF"/>
        </w:rPr>
      </w:pPr>
      <w:r w:rsidRPr="00BA2635">
        <w:rPr>
          <w:i/>
          <w:color w:val="404040" w:themeColor="text1" w:themeTint="BF"/>
        </w:rPr>
        <w:t xml:space="preserve">Основная цель </w:t>
      </w:r>
      <w:r w:rsidRPr="00BA2635">
        <w:rPr>
          <w:b/>
          <w:color w:val="404040" w:themeColor="text1" w:themeTint="BF"/>
        </w:rPr>
        <w:t xml:space="preserve">– </w:t>
      </w:r>
      <w:r w:rsidRPr="00BA2635">
        <w:rPr>
          <w:color w:val="404040" w:themeColor="text1" w:themeTint="BF"/>
        </w:rPr>
        <w:t>понимание зависимости благосостояния семьи, благополучия семейного бюджета от грамотности принимаемых в семье финансовых</w:t>
      </w:r>
      <w:r w:rsidRPr="00BA2635">
        <w:rPr>
          <w:color w:val="404040" w:themeColor="text1" w:themeTint="BF"/>
          <w:spacing w:val="1"/>
        </w:rPr>
        <w:t xml:space="preserve"> </w:t>
      </w:r>
      <w:r w:rsidRPr="00BA2635">
        <w:rPr>
          <w:color w:val="404040" w:themeColor="text1" w:themeTint="BF"/>
        </w:rPr>
        <w:t>решений.</w:t>
      </w:r>
    </w:p>
    <w:p w:rsidR="00232C6E" w:rsidRPr="00BA2635" w:rsidRDefault="00232C6E" w:rsidP="0000560D">
      <w:pPr>
        <w:pStyle w:val="Heading2"/>
        <w:numPr>
          <w:ilvl w:val="0"/>
          <w:numId w:val="7"/>
        </w:numPr>
        <w:tabs>
          <w:tab w:val="left" w:pos="709"/>
          <w:tab w:val="left" w:pos="787"/>
        </w:tabs>
        <w:ind w:left="0" w:firstLine="709"/>
        <w:jc w:val="both"/>
        <w:rPr>
          <w:color w:val="404040" w:themeColor="text1" w:themeTint="BF"/>
        </w:rPr>
      </w:pPr>
      <w:r w:rsidRPr="00BA2635">
        <w:rPr>
          <w:color w:val="404040" w:themeColor="text1" w:themeTint="BF"/>
        </w:rPr>
        <w:t>Риски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потери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денег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имущества 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как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человек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может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от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этого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защ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</w:rPr>
        <w:t>титься</w:t>
      </w:r>
    </w:p>
    <w:p w:rsidR="00232C6E" w:rsidRPr="00BA2635" w:rsidRDefault="00232C6E" w:rsidP="0000560D">
      <w:pPr>
        <w:pStyle w:val="a9"/>
        <w:tabs>
          <w:tab w:val="left" w:pos="709"/>
        </w:tabs>
        <w:spacing w:line="274" w:lineRule="exact"/>
        <w:ind w:left="0" w:firstLine="709"/>
        <w:rPr>
          <w:color w:val="404040" w:themeColor="text1" w:themeTint="BF"/>
        </w:rPr>
      </w:pPr>
      <w:r w:rsidRPr="00BA2635">
        <w:rPr>
          <w:color w:val="404040" w:themeColor="text1" w:themeTint="BF"/>
        </w:rPr>
        <w:t>Страхование,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цели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функции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страхования,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виды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страхования,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страховой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полис,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страховая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компания,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больничный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лист.</w:t>
      </w:r>
    </w:p>
    <w:p w:rsidR="00232C6E" w:rsidRPr="00BA2635" w:rsidRDefault="00232C6E" w:rsidP="00A53589">
      <w:pPr>
        <w:pStyle w:val="a9"/>
        <w:tabs>
          <w:tab w:val="left" w:pos="709"/>
        </w:tabs>
        <w:ind w:left="0" w:right="482" w:firstLine="709"/>
        <w:rPr>
          <w:color w:val="404040" w:themeColor="text1" w:themeTint="BF"/>
        </w:rPr>
      </w:pPr>
      <w:r w:rsidRPr="00BA2635">
        <w:rPr>
          <w:i/>
          <w:color w:val="404040" w:themeColor="text1" w:themeTint="BF"/>
        </w:rPr>
        <w:t>Основная</w:t>
      </w:r>
      <w:r w:rsidRPr="00BA2635">
        <w:rPr>
          <w:i/>
          <w:color w:val="404040" w:themeColor="text1" w:themeTint="BF"/>
          <w:spacing w:val="-6"/>
        </w:rPr>
        <w:t xml:space="preserve"> </w:t>
      </w:r>
      <w:r w:rsidRPr="00BA2635">
        <w:rPr>
          <w:i/>
          <w:color w:val="404040" w:themeColor="text1" w:themeTint="BF"/>
        </w:rPr>
        <w:t>цель</w:t>
      </w:r>
      <w:r w:rsidRPr="00BA2635">
        <w:rPr>
          <w:i/>
          <w:color w:val="404040" w:themeColor="text1" w:themeTint="BF"/>
          <w:spacing w:val="-2"/>
        </w:rPr>
        <w:t xml:space="preserve"> </w:t>
      </w:r>
      <w:r w:rsidRPr="00BA2635">
        <w:rPr>
          <w:b/>
          <w:color w:val="404040" w:themeColor="text1" w:themeTint="BF"/>
        </w:rPr>
        <w:t>–</w:t>
      </w:r>
      <w:r w:rsidRPr="00BA2635">
        <w:rPr>
          <w:b/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осознание</w:t>
      </w:r>
      <w:r w:rsidRPr="00BA2635">
        <w:rPr>
          <w:color w:val="404040" w:themeColor="text1" w:themeTint="BF"/>
          <w:spacing w:val="-5"/>
        </w:rPr>
        <w:t xml:space="preserve"> </w:t>
      </w:r>
      <w:r w:rsidRPr="00BA2635">
        <w:rPr>
          <w:color w:val="404040" w:themeColor="text1" w:themeTint="BF"/>
        </w:rPr>
        <w:t>возможности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возникновения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особых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жизненных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ситуаций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(рождение</w:t>
      </w:r>
      <w:r w:rsidRPr="00BA2635">
        <w:rPr>
          <w:color w:val="404040" w:themeColor="text1" w:themeTint="BF"/>
          <w:spacing w:val="-5"/>
        </w:rPr>
        <w:t xml:space="preserve"> </w:t>
      </w:r>
      <w:r w:rsidRPr="00BA2635">
        <w:rPr>
          <w:color w:val="404040" w:themeColor="text1" w:themeTint="BF"/>
        </w:rPr>
        <w:t>ребенка,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потеря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работы,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болезнь,</w:t>
      </w:r>
      <w:r w:rsidRPr="00BA2635">
        <w:rPr>
          <w:color w:val="404040" w:themeColor="text1" w:themeTint="BF"/>
          <w:spacing w:val="-7"/>
        </w:rPr>
        <w:t xml:space="preserve"> </w:t>
      </w:r>
      <w:r w:rsidRPr="00BA2635">
        <w:rPr>
          <w:color w:val="404040" w:themeColor="text1" w:themeTint="BF"/>
        </w:rPr>
        <w:t>несчастные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случаи,</w:t>
      </w:r>
      <w:r w:rsidRPr="00BA2635">
        <w:rPr>
          <w:color w:val="404040" w:themeColor="text1" w:themeTint="BF"/>
          <w:spacing w:val="-57"/>
        </w:rPr>
        <w:t xml:space="preserve"> </w:t>
      </w:r>
      <w:r w:rsidRPr="00BA2635">
        <w:rPr>
          <w:color w:val="404040" w:themeColor="text1" w:themeTint="BF"/>
        </w:rPr>
        <w:t>форс-мажорные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ситуации),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которые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могут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привести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к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снижению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личного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благосостояния.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Понимание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роли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страхования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сбережений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для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решения</w:t>
      </w:r>
      <w:r w:rsidR="00A53589" w:rsidRPr="00BA2635">
        <w:rPr>
          <w:color w:val="404040" w:themeColor="text1" w:themeTint="BF"/>
        </w:rPr>
        <w:t xml:space="preserve"> </w:t>
      </w:r>
      <w:r w:rsidRPr="00BA2635">
        <w:rPr>
          <w:color w:val="404040" w:themeColor="text1" w:themeTint="BF"/>
        </w:rPr>
        <w:t>финансовых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проблем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семьи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в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особых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жизненных</w:t>
      </w:r>
      <w:r w:rsidRPr="00BA2635">
        <w:rPr>
          <w:color w:val="404040" w:themeColor="text1" w:themeTint="BF"/>
          <w:spacing w:val="-1"/>
        </w:rPr>
        <w:t xml:space="preserve"> </w:t>
      </w:r>
      <w:r w:rsidRPr="00BA2635">
        <w:rPr>
          <w:color w:val="404040" w:themeColor="text1" w:themeTint="BF"/>
        </w:rPr>
        <w:t>ситуациях.</w:t>
      </w:r>
    </w:p>
    <w:p w:rsidR="00232C6E" w:rsidRPr="00BA2635" w:rsidRDefault="00232C6E" w:rsidP="0000560D">
      <w:pPr>
        <w:pStyle w:val="a9"/>
        <w:tabs>
          <w:tab w:val="left" w:pos="709"/>
        </w:tabs>
        <w:ind w:left="0" w:firstLine="709"/>
        <w:rPr>
          <w:color w:val="404040" w:themeColor="text1" w:themeTint="BF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6"/>
        <w:gridCol w:w="1984"/>
      </w:tblGrid>
      <w:tr w:rsidR="00232C6E" w:rsidRPr="00BA2635" w:rsidTr="004A3051">
        <w:trPr>
          <w:trHeight w:val="275"/>
        </w:trPr>
        <w:tc>
          <w:tcPr>
            <w:tcW w:w="6096" w:type="dxa"/>
          </w:tcPr>
          <w:p w:rsidR="00232C6E" w:rsidRPr="00BA2635" w:rsidRDefault="00232C6E" w:rsidP="0000560D">
            <w:pPr>
              <w:pStyle w:val="TableParagraph"/>
              <w:tabs>
                <w:tab w:val="left" w:pos="709"/>
              </w:tabs>
              <w:spacing w:line="256" w:lineRule="exact"/>
              <w:ind w:firstLine="709"/>
              <w:jc w:val="both"/>
              <w:rPr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Раздел </w:t>
            </w:r>
          </w:p>
        </w:tc>
        <w:tc>
          <w:tcPr>
            <w:tcW w:w="1984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Количество</w:t>
            </w:r>
            <w:proofErr w:type="spellEnd"/>
            <w:r w:rsidRPr="00BA2635">
              <w:rPr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b/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часов</w:t>
            </w:r>
            <w:proofErr w:type="spellEnd"/>
          </w:p>
        </w:tc>
      </w:tr>
      <w:tr w:rsidR="00232C6E" w:rsidRPr="00BA2635" w:rsidTr="004A3051">
        <w:trPr>
          <w:trHeight w:val="275"/>
        </w:trPr>
        <w:tc>
          <w:tcPr>
            <w:tcW w:w="6096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both"/>
              <w:rPr>
                <w:i/>
                <w:color w:val="404040" w:themeColor="text1" w:themeTint="BF"/>
                <w:sz w:val="24"/>
                <w:szCs w:val="24"/>
                <w:lang w:val="ru-RU"/>
              </w:rPr>
            </w:pP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Введение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в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курс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i/>
                <w:color w:val="404040" w:themeColor="text1" w:themeTint="BF"/>
                <w:sz w:val="24"/>
                <w:szCs w:val="24"/>
                <w:lang w:val="ru-RU"/>
              </w:rPr>
              <w:t>«Основы</w:t>
            </w:r>
            <w:r w:rsidRPr="00BA2635">
              <w:rPr>
                <w:i/>
                <w:color w:val="404040" w:themeColor="text1" w:themeTint="BF"/>
                <w:spacing w:val="-3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i/>
                <w:color w:val="404040" w:themeColor="text1" w:themeTint="BF"/>
                <w:sz w:val="24"/>
                <w:szCs w:val="24"/>
                <w:lang w:val="ru-RU"/>
              </w:rPr>
              <w:t>финансовой</w:t>
            </w:r>
            <w:r w:rsidRPr="00BA2635">
              <w:rPr>
                <w:i/>
                <w:color w:val="404040" w:themeColor="text1" w:themeTint="BF"/>
                <w:spacing w:val="-3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i/>
                <w:color w:val="404040" w:themeColor="text1" w:themeTint="BF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984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ind w:left="141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232C6E" w:rsidRPr="00BA2635" w:rsidTr="004A3051">
        <w:trPr>
          <w:trHeight w:val="275"/>
        </w:trPr>
        <w:tc>
          <w:tcPr>
            <w:tcW w:w="6096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>Доходы</w:t>
            </w:r>
            <w:proofErr w:type="spellEnd"/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расходы</w:t>
            </w:r>
            <w:proofErr w:type="spellEnd"/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984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ind w:left="141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232C6E" w:rsidRPr="00BA2635" w:rsidTr="004A3051">
        <w:trPr>
          <w:trHeight w:val="551"/>
        </w:trPr>
        <w:tc>
          <w:tcPr>
            <w:tcW w:w="6096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68" w:lineRule="exact"/>
              <w:ind w:left="142"/>
              <w:jc w:val="both"/>
              <w:rPr>
                <w:color w:val="404040" w:themeColor="text1" w:themeTint="BF"/>
                <w:sz w:val="24"/>
                <w:szCs w:val="24"/>
                <w:lang w:val="ru-RU"/>
              </w:rPr>
            </w:pP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Риски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потери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денег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имущества и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как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  <w:lang w:val="ru-RU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  <w:lang w:val="ru-RU"/>
              </w:rPr>
              <w:t>человек</w:t>
            </w:r>
          </w:p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64" w:lineRule="exact"/>
              <w:ind w:left="142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может</w:t>
            </w:r>
            <w:proofErr w:type="spellEnd"/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от</w:t>
            </w:r>
            <w:proofErr w:type="spellEnd"/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этого</w:t>
            </w:r>
            <w:proofErr w:type="spellEnd"/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защититься</w:t>
            </w:r>
            <w:proofErr w:type="spellEnd"/>
          </w:p>
        </w:tc>
        <w:tc>
          <w:tcPr>
            <w:tcW w:w="1984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68" w:lineRule="exact"/>
              <w:ind w:left="141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232C6E" w:rsidRPr="00BA2635" w:rsidTr="004A3051">
        <w:trPr>
          <w:trHeight w:val="276"/>
        </w:trPr>
        <w:tc>
          <w:tcPr>
            <w:tcW w:w="6096" w:type="dxa"/>
          </w:tcPr>
          <w:p w:rsidR="00232C6E" w:rsidRPr="00BA2635" w:rsidRDefault="00232C6E" w:rsidP="0000560D">
            <w:pPr>
              <w:pStyle w:val="TableParagraph"/>
              <w:tabs>
                <w:tab w:val="left" w:pos="709"/>
              </w:tabs>
              <w:spacing w:line="256" w:lineRule="exact"/>
              <w:ind w:firstLine="709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84" w:type="dxa"/>
          </w:tcPr>
          <w:p w:rsidR="00232C6E" w:rsidRPr="00BA2635" w:rsidRDefault="00232C6E" w:rsidP="004A3051">
            <w:pPr>
              <w:pStyle w:val="TableParagraph"/>
              <w:tabs>
                <w:tab w:val="left" w:pos="709"/>
              </w:tabs>
              <w:spacing w:line="256" w:lineRule="exact"/>
              <w:ind w:left="141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34</w:t>
            </w:r>
          </w:p>
        </w:tc>
      </w:tr>
    </w:tbl>
    <w:p w:rsidR="00232C6E" w:rsidRPr="00BA2635" w:rsidRDefault="00232C6E" w:rsidP="0000560D">
      <w:pPr>
        <w:tabs>
          <w:tab w:val="left" w:pos="709"/>
        </w:tabs>
        <w:ind w:firstLine="709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00560D">
      <w:pPr>
        <w:tabs>
          <w:tab w:val="left" w:pos="709"/>
        </w:tabs>
        <w:ind w:firstLine="709"/>
        <w:rPr>
          <w:color w:val="404040" w:themeColor="text1" w:themeTint="BF"/>
          <w:sz w:val="24"/>
          <w:szCs w:val="24"/>
        </w:rPr>
      </w:pPr>
    </w:p>
    <w:p w:rsidR="00232C6E" w:rsidRPr="00BA2635" w:rsidRDefault="00232C6E" w:rsidP="00232C6E">
      <w:pPr>
        <w:ind w:right="-144"/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BA2635">
        <w:rPr>
          <w:b/>
          <w:color w:val="404040" w:themeColor="text1" w:themeTint="BF"/>
          <w:sz w:val="24"/>
          <w:szCs w:val="24"/>
          <w:u w:val="single"/>
        </w:rPr>
        <w:t>Тематическое  планирование</w:t>
      </w:r>
    </w:p>
    <w:p w:rsidR="00232C6E" w:rsidRPr="00BA2635" w:rsidRDefault="00232C6E" w:rsidP="00232C6E">
      <w:pPr>
        <w:ind w:right="-144"/>
        <w:jc w:val="center"/>
        <w:rPr>
          <w:b/>
          <w:color w:val="404040" w:themeColor="text1" w:themeTint="BF"/>
          <w:sz w:val="24"/>
          <w:szCs w:val="24"/>
          <w:u w:val="single"/>
        </w:rPr>
      </w:pPr>
    </w:p>
    <w:p w:rsidR="00232C6E" w:rsidRPr="00BA2635" w:rsidRDefault="00232C6E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5 класс</w:t>
      </w:r>
    </w:p>
    <w:tbl>
      <w:tblPr>
        <w:tblStyle w:val="a4"/>
        <w:tblW w:w="9747" w:type="dxa"/>
        <w:tblLook w:val="04A0"/>
      </w:tblPr>
      <w:tblGrid>
        <w:gridCol w:w="799"/>
        <w:gridCol w:w="3118"/>
        <w:gridCol w:w="1613"/>
        <w:gridCol w:w="4217"/>
      </w:tblGrid>
      <w:tr w:rsidR="00DC68A6" w:rsidRPr="00BA2635" w:rsidTr="00DC68A6">
        <w:tc>
          <w:tcPr>
            <w:tcW w:w="799" w:type="dxa"/>
          </w:tcPr>
          <w:p w:rsidR="00DC68A6" w:rsidRPr="00BA2635" w:rsidRDefault="00DC68A6" w:rsidP="00CB6150">
            <w:pPr>
              <w:pStyle w:val="TableParagraph"/>
              <w:spacing w:line="267" w:lineRule="exact"/>
              <w:ind w:left="107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№</w:t>
            </w:r>
          </w:p>
          <w:p w:rsidR="00DC68A6" w:rsidRPr="00BA2635" w:rsidRDefault="00DC68A6" w:rsidP="00CB6150">
            <w:pPr>
              <w:pStyle w:val="TableParagraph"/>
              <w:spacing w:before="41"/>
              <w:ind w:left="107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DC68A6" w:rsidRPr="00BA2635" w:rsidRDefault="00DC68A6" w:rsidP="00CB6150">
            <w:pPr>
              <w:pStyle w:val="TableParagraph"/>
              <w:spacing w:line="267" w:lineRule="exact"/>
              <w:ind w:left="107" w:right="141"/>
              <w:jc w:val="both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613" w:type="dxa"/>
          </w:tcPr>
          <w:p w:rsidR="00DC68A6" w:rsidRPr="00BA2635" w:rsidRDefault="00DC68A6" w:rsidP="00CB6150">
            <w:pPr>
              <w:pStyle w:val="TableParagraph"/>
              <w:spacing w:line="267" w:lineRule="exact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Количес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во</w:t>
            </w:r>
          </w:p>
          <w:p w:rsidR="00DC68A6" w:rsidRPr="00BA2635" w:rsidRDefault="00DC68A6" w:rsidP="00CB6150">
            <w:pPr>
              <w:pStyle w:val="TableParagraph"/>
              <w:spacing w:before="41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Часов</w:t>
            </w:r>
          </w:p>
        </w:tc>
        <w:tc>
          <w:tcPr>
            <w:tcW w:w="4217" w:type="dxa"/>
          </w:tcPr>
          <w:p w:rsidR="00DC68A6" w:rsidRPr="00BA2635" w:rsidRDefault="00DC68A6" w:rsidP="00CB6150">
            <w:pPr>
              <w:pStyle w:val="TableParagraph"/>
              <w:spacing w:line="267" w:lineRule="exact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Планируемые результаты освоения внеурочной деятельности</w:t>
            </w:r>
          </w:p>
        </w:tc>
      </w:tr>
      <w:tr w:rsidR="00DC68A6" w:rsidRPr="00BA2635" w:rsidTr="00DC68A6">
        <w:tc>
          <w:tcPr>
            <w:tcW w:w="799" w:type="dxa"/>
          </w:tcPr>
          <w:p w:rsidR="00DC68A6" w:rsidRPr="00BA2635" w:rsidRDefault="00DC68A6" w:rsidP="00CB6150">
            <w:pPr>
              <w:pStyle w:val="TableParagraph"/>
              <w:spacing w:line="265" w:lineRule="exact"/>
              <w:ind w:left="10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C68A6" w:rsidRPr="00BA2635" w:rsidRDefault="00DC68A6" w:rsidP="00CB6150">
            <w:pPr>
              <w:pStyle w:val="TableParagraph"/>
              <w:spacing w:line="256" w:lineRule="exact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Введение</w:t>
            </w:r>
            <w:r w:rsidRPr="00BA2635">
              <w:rPr>
                <w:b/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в</w:t>
            </w:r>
            <w:r w:rsidRPr="00BA2635">
              <w:rPr>
                <w:b/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курс</w:t>
            </w:r>
            <w:r w:rsidRPr="00BA2635">
              <w:rPr>
                <w:b/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«Осн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вы</w:t>
            </w:r>
            <w:r w:rsidRPr="00BA2635">
              <w:rPr>
                <w:b/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финансовой</w:t>
            </w:r>
            <w:r w:rsidRPr="00BA2635">
              <w:rPr>
                <w:b/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грамо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ности»</w:t>
            </w:r>
          </w:p>
        </w:tc>
        <w:tc>
          <w:tcPr>
            <w:tcW w:w="1613" w:type="dxa"/>
          </w:tcPr>
          <w:p w:rsidR="00DC68A6" w:rsidRPr="00BA2635" w:rsidRDefault="00DC68A6" w:rsidP="00CB6150">
            <w:pPr>
              <w:pStyle w:val="TableParagraph"/>
              <w:spacing w:line="256" w:lineRule="exact"/>
              <w:ind w:left="104" w:firstLine="3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DC68A6" w:rsidRPr="00BA2635" w:rsidRDefault="00DC68A6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D753B" w:rsidRPr="00BA2635" w:rsidTr="00DC68A6">
        <w:tc>
          <w:tcPr>
            <w:tcW w:w="799" w:type="dxa"/>
          </w:tcPr>
          <w:p w:rsidR="001D753B" w:rsidRPr="00BA2635" w:rsidRDefault="001D753B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53B" w:rsidRPr="00BA2635" w:rsidRDefault="001D753B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Почему</w:t>
            </w:r>
            <w:r w:rsidRPr="00BA2635">
              <w:rPr>
                <w:color w:val="404040" w:themeColor="text1" w:themeTint="BF"/>
                <w:spacing w:val="-10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важно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развивать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свою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финансовую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гр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мотность</w:t>
            </w:r>
          </w:p>
        </w:tc>
        <w:tc>
          <w:tcPr>
            <w:tcW w:w="1613" w:type="dxa"/>
          </w:tcPr>
          <w:p w:rsidR="001D753B" w:rsidRPr="00BA2635" w:rsidRDefault="001D753B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 w:val="restart"/>
          </w:tcPr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424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проблемы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бартерного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(товарного)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обмена.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  <w:tab w:val="left" w:pos="424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Описывать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свойства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предмета,</w:t>
            </w:r>
          </w:p>
          <w:p w:rsidR="001D753B" w:rsidRPr="00BA2635" w:rsidRDefault="001D753B" w:rsidP="001D753B">
            <w:pPr>
              <w:pStyle w:val="TableParagraph"/>
              <w:tabs>
                <w:tab w:val="left" w:pos="424"/>
              </w:tabs>
              <w:ind w:left="107" w:right="33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BA2635">
              <w:rPr>
                <w:color w:val="404040" w:themeColor="text1" w:themeTint="BF"/>
                <w:sz w:val="24"/>
                <w:szCs w:val="24"/>
              </w:rPr>
              <w:t>выполняющего</w:t>
            </w:r>
            <w:proofErr w:type="gramEnd"/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роль денег.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85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Перечислять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виды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денег.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424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Приводить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примеры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товарных д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нег.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1420"/>
                <w:tab w:val="left" w:pos="1421"/>
                <w:tab w:val="left" w:pos="2479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Сравнивать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преимущества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недостатки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разных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видов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денег.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  <w:tab w:val="left" w:pos="424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Составлять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решать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задачи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нежными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расчётами.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53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Объяснять,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почему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бумажные деньги могут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обесцениваться.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424"/>
                <w:tab w:val="left" w:pos="1882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Знать,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что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денежной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системой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страны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управляет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центральный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банк.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Знать,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что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золотой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запас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страны,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валюта.</w:t>
            </w:r>
          </w:p>
          <w:p w:rsidR="001D753B" w:rsidRPr="00BA2635" w:rsidRDefault="001D753B" w:rsidP="001D753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53"/>
              </w:tabs>
              <w:ind w:right="33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Объяснять,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почему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изготовление</w:t>
            </w:r>
          </w:p>
          <w:p w:rsidR="001D753B" w:rsidRPr="00BA2635" w:rsidRDefault="001D753B" w:rsidP="001D753B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фальшивых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денег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—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преступление.</w:t>
            </w:r>
          </w:p>
        </w:tc>
      </w:tr>
      <w:tr w:rsidR="001D753B" w:rsidRPr="00BA2635" w:rsidTr="00DC68A6">
        <w:tc>
          <w:tcPr>
            <w:tcW w:w="799" w:type="dxa"/>
          </w:tcPr>
          <w:p w:rsidR="001D753B" w:rsidRPr="00BA2635" w:rsidRDefault="001D753B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53B" w:rsidRPr="00BA2635" w:rsidRDefault="001D753B" w:rsidP="00CB6150">
            <w:pPr>
              <w:pStyle w:val="TableParagraph"/>
              <w:spacing w:line="268" w:lineRule="exact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От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чего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зависит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благ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состояние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</w:t>
            </w:r>
          </w:p>
        </w:tc>
        <w:tc>
          <w:tcPr>
            <w:tcW w:w="1613" w:type="dxa"/>
          </w:tcPr>
          <w:p w:rsidR="001D753B" w:rsidRPr="00BA2635" w:rsidRDefault="001D753B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D753B" w:rsidRPr="00BA2635" w:rsidRDefault="001D753B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D753B" w:rsidRPr="00BA2635" w:rsidTr="00DC68A6">
        <w:tc>
          <w:tcPr>
            <w:tcW w:w="799" w:type="dxa"/>
          </w:tcPr>
          <w:p w:rsidR="001D753B" w:rsidRPr="00BA2635" w:rsidRDefault="001D753B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53B" w:rsidRPr="00BA2635" w:rsidRDefault="001D753B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оценивать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ф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нансовое поведение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ю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дей</w:t>
            </w:r>
          </w:p>
        </w:tc>
        <w:tc>
          <w:tcPr>
            <w:tcW w:w="1613" w:type="dxa"/>
          </w:tcPr>
          <w:p w:rsidR="001D753B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1D753B" w:rsidRPr="00BA2635" w:rsidRDefault="001D753B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D753B" w:rsidRPr="00BA2635" w:rsidTr="00DC68A6">
        <w:tc>
          <w:tcPr>
            <w:tcW w:w="799" w:type="dxa"/>
          </w:tcPr>
          <w:p w:rsidR="001D753B" w:rsidRPr="00BA2635" w:rsidRDefault="001D753B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53B" w:rsidRPr="00BA2635" w:rsidRDefault="001D753B" w:rsidP="00CB6150">
            <w:pPr>
              <w:pStyle w:val="TableParagraph"/>
              <w:spacing w:line="268" w:lineRule="exact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оценивать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своё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финансовое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поведение</w:t>
            </w:r>
          </w:p>
        </w:tc>
        <w:tc>
          <w:tcPr>
            <w:tcW w:w="1613" w:type="dxa"/>
          </w:tcPr>
          <w:p w:rsidR="001D753B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1D753B" w:rsidRPr="00BA2635" w:rsidRDefault="001D753B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D753B" w:rsidRPr="00BA2635" w:rsidTr="00DC68A6">
        <w:tc>
          <w:tcPr>
            <w:tcW w:w="799" w:type="dxa"/>
          </w:tcPr>
          <w:p w:rsidR="001D753B" w:rsidRPr="00BA2635" w:rsidRDefault="001D753B" w:rsidP="001D753B">
            <w:pPr>
              <w:pStyle w:val="TableParagraph"/>
              <w:spacing w:line="265" w:lineRule="exact"/>
              <w:ind w:left="10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53B" w:rsidRPr="00BA2635" w:rsidRDefault="00753B76" w:rsidP="00CB6150">
            <w:pPr>
              <w:pStyle w:val="TableParagraph"/>
              <w:spacing w:line="256" w:lineRule="exact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 xml:space="preserve">Модуль 1 </w:t>
            </w:r>
            <w:r w:rsidR="001D753B" w:rsidRPr="00BA2635">
              <w:rPr>
                <w:b/>
                <w:color w:val="404040" w:themeColor="text1" w:themeTint="BF"/>
                <w:sz w:val="24"/>
                <w:szCs w:val="24"/>
              </w:rPr>
              <w:t>Доходы</w:t>
            </w:r>
            <w:r w:rsidR="001D753B" w:rsidRPr="00BA2635">
              <w:rPr>
                <w:b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="001D753B" w:rsidRPr="00BA2635">
              <w:rPr>
                <w:b/>
                <w:color w:val="404040" w:themeColor="text1" w:themeTint="BF"/>
                <w:sz w:val="24"/>
                <w:szCs w:val="24"/>
              </w:rPr>
              <w:t>и</w:t>
            </w:r>
            <w:r w:rsidR="001D753B" w:rsidRPr="00BA2635">
              <w:rPr>
                <w:b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="001D753B" w:rsidRPr="00BA2635">
              <w:rPr>
                <w:b/>
                <w:color w:val="404040" w:themeColor="text1" w:themeTint="BF"/>
                <w:sz w:val="24"/>
                <w:szCs w:val="24"/>
              </w:rPr>
              <w:t>расходы</w:t>
            </w:r>
            <w:r w:rsidR="001D753B" w:rsidRPr="00BA2635">
              <w:rPr>
                <w:b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="001D753B" w:rsidRPr="00BA2635">
              <w:rPr>
                <w:b/>
                <w:color w:val="404040" w:themeColor="text1" w:themeTint="BF"/>
                <w:sz w:val="24"/>
                <w:szCs w:val="24"/>
              </w:rPr>
              <w:t>семьи</w:t>
            </w:r>
          </w:p>
        </w:tc>
        <w:tc>
          <w:tcPr>
            <w:tcW w:w="1613" w:type="dxa"/>
          </w:tcPr>
          <w:p w:rsidR="001D753B" w:rsidRPr="00BA2635" w:rsidRDefault="001D753B" w:rsidP="00CB6150">
            <w:pPr>
              <w:pStyle w:val="TableParagraph"/>
              <w:spacing w:line="256" w:lineRule="exact"/>
              <w:ind w:left="104" w:firstLine="3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4217" w:type="dxa"/>
          </w:tcPr>
          <w:p w:rsidR="001D753B" w:rsidRPr="00BA2635" w:rsidRDefault="001D753B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37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Деньги: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что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это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такое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 w:val="restart"/>
          </w:tcPr>
          <w:p w:rsidR="00012CD2" w:rsidRPr="00BA2635" w:rsidRDefault="00012CD2" w:rsidP="001D753B">
            <w:pPr>
              <w:pStyle w:val="TableParagraph"/>
              <w:tabs>
                <w:tab w:val="left" w:pos="282"/>
              </w:tabs>
              <w:ind w:left="107" w:right="98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Описывать и сравнивать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источн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ки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доходов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572"/>
                <w:tab w:val="left" w:pos="573"/>
                <w:tab w:val="left" w:pos="2086"/>
              </w:tabs>
              <w:ind w:right="98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Описывать  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виды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       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заработной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п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ты.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395"/>
                <w:tab w:val="left" w:pos="396"/>
                <w:tab w:val="left" w:pos="1793"/>
                <w:tab w:val="left" w:pos="2479"/>
              </w:tabs>
              <w:ind w:right="98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Сравнивать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условия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труда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вершеннолетних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несове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шеннолетних.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657"/>
              </w:tabs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Объяснять,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связаны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профессии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образование.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635"/>
                <w:tab w:val="left" w:pos="636"/>
                <w:tab w:val="left" w:pos="1199"/>
                <w:tab w:val="left" w:pos="1867"/>
                <w:tab w:val="left" w:pos="2231"/>
              </w:tabs>
              <w:ind w:right="98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Объяснять,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чем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руков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дствуется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человек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  <w:t>при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выборе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профессии.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398"/>
              </w:tabs>
              <w:spacing w:line="265" w:lineRule="exact"/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причины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различий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работной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плате.</w:t>
            </w:r>
          </w:p>
          <w:p w:rsidR="00012CD2" w:rsidRPr="00BA2635" w:rsidRDefault="00012CD2" w:rsidP="001D753B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398"/>
              </w:tabs>
              <w:spacing w:line="265" w:lineRule="exact"/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Приводить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примеры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кредитов.</w:t>
            </w:r>
          </w:p>
          <w:p w:rsidR="00012CD2" w:rsidRPr="00BA2635" w:rsidRDefault="00012CD2" w:rsidP="001D753B">
            <w:pPr>
              <w:tabs>
                <w:tab w:val="left" w:pos="282"/>
              </w:tabs>
              <w:ind w:left="107" w:right="9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39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 «Деньги»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Из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чего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складываются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доходы семьи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считать семе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й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ные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доходы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доходы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9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«Доходы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3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появляются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расходы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считать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й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ные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расходы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расходы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мьи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spacing w:line="265" w:lineRule="exact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5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«Расходы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сформировать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мейный бюджет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Ролевая игра «Семейный совет по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составлению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бюджета»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68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 «Семейный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бюджет»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Обобщение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результатов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изучения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модуля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Презентация портфолио «Доходы и расходы 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мьи»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17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DC68A6">
        <w:tc>
          <w:tcPr>
            <w:tcW w:w="799" w:type="dxa"/>
          </w:tcPr>
          <w:p w:rsidR="00012CD2" w:rsidRPr="00BA2635" w:rsidRDefault="00012CD2" w:rsidP="00CB6150">
            <w:pPr>
              <w:pStyle w:val="TableParagraph"/>
              <w:numPr>
                <w:ilvl w:val="0"/>
                <w:numId w:val="16"/>
              </w:numPr>
              <w:spacing w:line="265" w:lineRule="exact"/>
              <w:ind w:left="10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Резерв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012CD2" w:rsidRPr="00BA2635" w:rsidRDefault="00012CD2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p w:rsidR="00DC68A6" w:rsidRPr="00BA2635" w:rsidRDefault="00012CD2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>6 класс</w:t>
      </w:r>
    </w:p>
    <w:tbl>
      <w:tblPr>
        <w:tblStyle w:val="a4"/>
        <w:tblW w:w="9747" w:type="dxa"/>
        <w:tblLook w:val="04A0"/>
      </w:tblPr>
      <w:tblGrid>
        <w:gridCol w:w="815"/>
        <w:gridCol w:w="3103"/>
        <w:gridCol w:w="1613"/>
        <w:gridCol w:w="4216"/>
      </w:tblGrid>
      <w:tr w:rsidR="00012CD2" w:rsidRPr="00BA2635" w:rsidTr="00012CD2">
        <w:tc>
          <w:tcPr>
            <w:tcW w:w="815" w:type="dxa"/>
          </w:tcPr>
          <w:p w:rsidR="00012CD2" w:rsidRPr="00BA2635" w:rsidRDefault="00012CD2" w:rsidP="00CB6150">
            <w:pPr>
              <w:pStyle w:val="TableParagraph"/>
              <w:spacing w:line="267" w:lineRule="exact"/>
              <w:ind w:left="107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№</w:t>
            </w:r>
          </w:p>
          <w:p w:rsidR="00012CD2" w:rsidRPr="00BA2635" w:rsidRDefault="00012CD2" w:rsidP="00CB6150">
            <w:pPr>
              <w:pStyle w:val="TableParagraph"/>
              <w:spacing w:before="41"/>
              <w:ind w:left="107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line="267" w:lineRule="exact"/>
              <w:ind w:left="107" w:right="141"/>
              <w:jc w:val="both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spacing w:line="267" w:lineRule="exact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Количес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во</w:t>
            </w:r>
          </w:p>
          <w:p w:rsidR="00012CD2" w:rsidRPr="00BA2635" w:rsidRDefault="00012CD2" w:rsidP="00CB6150">
            <w:pPr>
              <w:pStyle w:val="TableParagraph"/>
              <w:spacing w:before="41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Часов</w:t>
            </w:r>
          </w:p>
        </w:tc>
        <w:tc>
          <w:tcPr>
            <w:tcW w:w="4216" w:type="dxa"/>
          </w:tcPr>
          <w:p w:rsidR="00012CD2" w:rsidRPr="00BA2635" w:rsidRDefault="00012CD2" w:rsidP="00CB6150">
            <w:pPr>
              <w:pStyle w:val="TableParagraph"/>
              <w:spacing w:line="267" w:lineRule="exact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Планируемые результаты освоения внеурочной деятельности</w:t>
            </w:r>
          </w:p>
        </w:tc>
      </w:tr>
      <w:tr w:rsidR="00012CD2" w:rsidRPr="00BA2635" w:rsidTr="00012CD2">
        <w:tc>
          <w:tcPr>
            <w:tcW w:w="815" w:type="dxa"/>
          </w:tcPr>
          <w:p w:rsidR="00012CD2" w:rsidRPr="00BA2635" w:rsidRDefault="00012CD2" w:rsidP="00CB6150">
            <w:pPr>
              <w:pStyle w:val="a3"/>
              <w:ind w:left="369" w:right="5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753B76" w:rsidP="00CB6150">
            <w:pPr>
              <w:pStyle w:val="TableParagraph"/>
              <w:spacing w:line="268" w:lineRule="exact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 xml:space="preserve">Модуль 2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Риски</w:t>
            </w:r>
            <w:r w:rsidR="00012CD2" w:rsidRPr="00BA2635">
              <w:rPr>
                <w:b/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потери</w:t>
            </w:r>
            <w:r w:rsidR="00012CD2" w:rsidRPr="00BA2635">
              <w:rPr>
                <w:b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денег</w:t>
            </w:r>
            <w:r w:rsidR="00012CD2" w:rsidRPr="00BA2635">
              <w:rPr>
                <w:b/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и</w:t>
            </w:r>
            <w:r w:rsidR="00012CD2" w:rsidRPr="00BA2635">
              <w:rPr>
                <w:b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имущества и</w:t>
            </w:r>
            <w:r w:rsidR="00012CD2" w:rsidRPr="00BA2635">
              <w:rPr>
                <w:b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как</w:t>
            </w:r>
            <w:r w:rsidR="00012CD2" w:rsidRPr="00BA2635">
              <w:rPr>
                <w:b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="00012CD2" w:rsidRPr="00BA2635">
              <w:rPr>
                <w:b/>
                <w:color w:val="404040" w:themeColor="text1" w:themeTint="BF"/>
                <w:sz w:val="24"/>
                <w:szCs w:val="24"/>
              </w:rPr>
              <w:t>человек</w:t>
            </w:r>
          </w:p>
          <w:p w:rsidR="00012CD2" w:rsidRPr="00BA2635" w:rsidRDefault="00012CD2" w:rsidP="00CB6150">
            <w:pPr>
              <w:pStyle w:val="TableParagraph"/>
              <w:spacing w:line="264" w:lineRule="exact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может</w:t>
            </w:r>
            <w:r w:rsidRPr="00BA2635">
              <w:rPr>
                <w:b/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от</w:t>
            </w:r>
            <w:r w:rsidRPr="00BA2635">
              <w:rPr>
                <w:b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этого</w:t>
            </w:r>
            <w:r w:rsidRPr="00BA2635">
              <w:rPr>
                <w:b/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защ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титься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spacing w:line="268" w:lineRule="exact"/>
              <w:ind w:left="104" w:firstLine="3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216" w:type="dxa"/>
            <w:vMerge w:val="restart"/>
          </w:tcPr>
          <w:p w:rsidR="00012CD2" w:rsidRPr="00BA2635" w:rsidRDefault="00012CD2" w:rsidP="00012CD2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причины,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которым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люди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делают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покупки.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1" w:line="237" w:lineRule="auto"/>
              <w:ind w:right="97" w:firstLine="8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Описывать направления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дов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7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Классифицировать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виды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благ. Ра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считывать расходы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на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усло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ных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примерах.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  <w:tab w:val="left" w:pos="2086"/>
              </w:tabs>
              <w:ind w:right="97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Сравнивать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оценивать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в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ды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рекламы.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2"/>
              </w:numPr>
              <w:tabs>
                <w:tab w:val="left" w:pos="1480"/>
                <w:tab w:val="left" w:pos="1481"/>
              </w:tabs>
              <w:ind w:left="1480" w:hanging="137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Обсуждать</w:t>
            </w:r>
          </w:p>
          <w:p w:rsidR="00012CD2" w:rsidRPr="00BA2635" w:rsidRDefault="00012CD2" w:rsidP="00012CD2">
            <w:pPr>
              <w:pStyle w:val="TableParagraph"/>
              <w:tabs>
                <w:tab w:val="left" w:pos="2376"/>
              </w:tabs>
              <w:ind w:left="107" w:right="9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воздействие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рекламы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промоакций</w:t>
            </w:r>
            <w:proofErr w:type="spellEnd"/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>на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принятие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решений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покупке.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Рассчитывать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доли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расходов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на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разные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товары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услуги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148"/>
                <w:tab w:val="left" w:pos="1625"/>
              </w:tabs>
              <w:ind w:right="97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 Составлять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семейный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бюджет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  <w:t>на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условных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 примерах.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Сравнивать доходы 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расходы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принимать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решения.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причины,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которым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люди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делают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сбережения.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right="97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Описывать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формы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сбережений.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4"/>
              </w:numPr>
              <w:tabs>
                <w:tab w:val="left" w:pos="1477"/>
                <w:tab w:val="left" w:pos="1478"/>
              </w:tabs>
              <w:ind w:left="1477" w:hanging="137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Описывать</w:t>
            </w:r>
          </w:p>
          <w:p w:rsidR="00012CD2" w:rsidRPr="00BA2635" w:rsidRDefault="00012CD2" w:rsidP="00012CD2">
            <w:pPr>
              <w:pStyle w:val="TableParagraph"/>
              <w:tabs>
                <w:tab w:val="left" w:pos="1680"/>
              </w:tabs>
              <w:ind w:left="107" w:right="97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последствия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превышения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ab/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расходов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над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доходами.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4"/>
              </w:numPr>
              <w:tabs>
                <w:tab w:val="left" w:pos="1420"/>
                <w:tab w:val="left" w:pos="1421"/>
              </w:tabs>
              <w:ind w:right="98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>Сравнивать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потреб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тельский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банковский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кредиты.</w:t>
            </w:r>
          </w:p>
          <w:p w:rsidR="00012CD2" w:rsidRPr="00BA2635" w:rsidRDefault="00012CD2" w:rsidP="00012CD2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  <w:tab w:val="left" w:pos="1925"/>
              </w:tabs>
              <w:ind w:right="97" w:firstLine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Объяснять, при каких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условиях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ab/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>можно</w:t>
            </w:r>
            <w:r w:rsidRPr="00BA2635">
              <w:rPr>
                <w:color w:val="404040" w:themeColor="text1" w:themeTint="BF"/>
                <w:spacing w:val="-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одалживать</w:t>
            </w:r>
            <w:r w:rsidRPr="00BA2635">
              <w:rPr>
                <w:color w:val="404040" w:themeColor="text1" w:themeTint="BF"/>
                <w:spacing w:val="58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59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занимать деньги.</w:t>
            </w:r>
          </w:p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012CD2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Почему возникают риски потери денег 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имущес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от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этого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защ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титься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9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Что такое страхование и для чего оно 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необходимо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spacing w:line="265" w:lineRule="exact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6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012CD2" w:rsidRPr="00BA2635" w:rsidRDefault="00012CD2" w:rsidP="00CB6150">
            <w:pPr>
              <w:pStyle w:val="TableParagraph"/>
              <w:spacing w:before="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Что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можно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страх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вать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99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Ролевая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игра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«Страхов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ние»</w:t>
            </w:r>
          </w:p>
        </w:tc>
        <w:tc>
          <w:tcPr>
            <w:tcW w:w="1613" w:type="dxa"/>
          </w:tcPr>
          <w:p w:rsidR="00012CD2" w:rsidRPr="00BA2635" w:rsidRDefault="00012CD2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5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Исследуем,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что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застрах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вано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семье</w:t>
            </w:r>
            <w:r w:rsidRPr="00BA2635">
              <w:rPr>
                <w:color w:val="404040" w:themeColor="text1" w:themeTint="BF"/>
                <w:spacing w:val="-4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pacing w:val="-57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сколько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это стоит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line="268" w:lineRule="exact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определить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надё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ж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ность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страховых  комп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ний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13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работает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страховая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компания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99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 «Страхование»</w:t>
            </w:r>
          </w:p>
        </w:tc>
        <w:tc>
          <w:tcPr>
            <w:tcW w:w="1613" w:type="dxa"/>
          </w:tcPr>
          <w:p w:rsidR="00012CD2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12CD2" w:rsidRPr="00BA2635" w:rsidTr="00CB6150">
        <w:tc>
          <w:tcPr>
            <w:tcW w:w="815" w:type="dxa"/>
          </w:tcPr>
          <w:p w:rsidR="00012CD2" w:rsidRPr="00BA2635" w:rsidRDefault="00012CD2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12CD2" w:rsidRPr="00BA2635" w:rsidRDefault="00012CD2" w:rsidP="00CB6150">
            <w:pPr>
              <w:pStyle w:val="TableParagraph"/>
              <w:spacing w:before="99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мини-проекты «Страхование»</w:t>
            </w:r>
          </w:p>
        </w:tc>
        <w:tc>
          <w:tcPr>
            <w:tcW w:w="1613" w:type="dxa"/>
          </w:tcPr>
          <w:p w:rsidR="00012CD2" w:rsidRPr="00BA2635" w:rsidRDefault="002C1A43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16" w:type="dxa"/>
            <w:vMerge/>
          </w:tcPr>
          <w:p w:rsidR="00012CD2" w:rsidRPr="00BA2635" w:rsidRDefault="00012CD2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B6150" w:rsidRPr="00BA2635" w:rsidTr="00CB6150">
        <w:tc>
          <w:tcPr>
            <w:tcW w:w="815" w:type="dxa"/>
          </w:tcPr>
          <w:p w:rsidR="00CB6150" w:rsidRPr="00BA2635" w:rsidRDefault="00CB6150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CB6150" w:rsidRPr="00BA2635" w:rsidRDefault="00CB6150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Обобщение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результатов</w:t>
            </w:r>
            <w:r w:rsidRPr="00BA2635">
              <w:rPr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изучения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темы</w:t>
            </w:r>
          </w:p>
          <w:p w:rsidR="00CB6150" w:rsidRPr="00BA2635" w:rsidRDefault="00CB6150" w:rsidP="00CB6150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«Страхование»</w:t>
            </w:r>
          </w:p>
        </w:tc>
        <w:tc>
          <w:tcPr>
            <w:tcW w:w="1613" w:type="dxa"/>
          </w:tcPr>
          <w:p w:rsidR="00CB6150" w:rsidRPr="00BA2635" w:rsidRDefault="002C1A43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16" w:type="dxa"/>
            <w:vMerge/>
          </w:tcPr>
          <w:p w:rsidR="00CB6150" w:rsidRPr="00BA2635" w:rsidRDefault="00CB6150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B6150" w:rsidRPr="00BA2635" w:rsidTr="00CB6150">
        <w:tc>
          <w:tcPr>
            <w:tcW w:w="815" w:type="dxa"/>
          </w:tcPr>
          <w:p w:rsidR="00CB6150" w:rsidRPr="00BA2635" w:rsidRDefault="00CB6150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CB6150" w:rsidRPr="00BA2635" w:rsidRDefault="00CB6150" w:rsidP="00CB6150">
            <w:pPr>
              <w:pStyle w:val="TableParagraph"/>
              <w:spacing w:before="19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Презентация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портфолио</w:t>
            </w:r>
            <w:r w:rsidRPr="00BA2635">
              <w:rPr>
                <w:color w:val="404040" w:themeColor="text1" w:themeTint="BF"/>
                <w:spacing w:val="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«Риски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потери денег и имущества и как</w:t>
            </w:r>
            <w:r w:rsidRPr="00BA2635">
              <w:rPr>
                <w:color w:val="404040" w:themeColor="text1" w:themeTint="BF"/>
                <w:spacing w:val="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человек</w:t>
            </w:r>
            <w:r w:rsidRPr="00BA2635">
              <w:rPr>
                <w:color w:val="404040" w:themeColor="text1" w:themeTint="BF"/>
                <w:spacing w:val="-2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может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от этого</w:t>
            </w:r>
            <w:r w:rsidRPr="00BA2635">
              <w:rPr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защ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титься»</w:t>
            </w:r>
          </w:p>
        </w:tc>
        <w:tc>
          <w:tcPr>
            <w:tcW w:w="1613" w:type="dxa"/>
          </w:tcPr>
          <w:p w:rsidR="00CB6150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216" w:type="dxa"/>
            <w:vMerge/>
          </w:tcPr>
          <w:p w:rsidR="00CB6150" w:rsidRPr="00BA2635" w:rsidRDefault="00CB6150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B6150" w:rsidRPr="00BA2635" w:rsidTr="00CB6150">
        <w:tc>
          <w:tcPr>
            <w:tcW w:w="815" w:type="dxa"/>
          </w:tcPr>
          <w:p w:rsidR="00CB6150" w:rsidRPr="00BA2635" w:rsidRDefault="00CB6150" w:rsidP="00012CD2">
            <w:pPr>
              <w:pStyle w:val="a3"/>
              <w:numPr>
                <w:ilvl w:val="0"/>
                <w:numId w:val="18"/>
              </w:numPr>
              <w:ind w:left="369" w:right="57" w:hanging="142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CB6150" w:rsidRPr="00BA2635" w:rsidRDefault="00CB6150" w:rsidP="00CB6150">
            <w:pPr>
              <w:pStyle w:val="TableParagraph"/>
              <w:spacing w:before="51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Резервные</w:t>
            </w:r>
            <w:r w:rsidRPr="00BA2635">
              <w:rPr>
                <w:color w:val="404040" w:themeColor="text1" w:themeTint="BF"/>
                <w:spacing w:val="-5"/>
                <w:sz w:val="24"/>
                <w:szCs w:val="24"/>
              </w:rPr>
              <w:t xml:space="preserve">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часы</w:t>
            </w:r>
          </w:p>
        </w:tc>
        <w:tc>
          <w:tcPr>
            <w:tcW w:w="1613" w:type="dxa"/>
          </w:tcPr>
          <w:p w:rsidR="00CB6150" w:rsidRPr="00BA2635" w:rsidRDefault="00CB6150" w:rsidP="00CB6150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CB6150" w:rsidRPr="00BA2635" w:rsidRDefault="00CB6150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B6150" w:rsidRPr="00BA2635" w:rsidTr="00CB6150">
        <w:tc>
          <w:tcPr>
            <w:tcW w:w="815" w:type="dxa"/>
          </w:tcPr>
          <w:p w:rsidR="00CB6150" w:rsidRPr="00BA2635" w:rsidRDefault="00CB6150" w:rsidP="00012CD2">
            <w:pPr>
              <w:pStyle w:val="a3"/>
              <w:ind w:left="369" w:right="57" w:firstLine="0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CB6150" w:rsidRPr="00BA2635" w:rsidRDefault="00CB6150" w:rsidP="00CB6150">
            <w:pPr>
              <w:pStyle w:val="TableParagraph"/>
              <w:spacing w:line="265" w:lineRule="exact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1613" w:type="dxa"/>
          </w:tcPr>
          <w:p w:rsidR="00CB6150" w:rsidRPr="00BA2635" w:rsidRDefault="00CB6150" w:rsidP="00CB6150">
            <w:pPr>
              <w:pStyle w:val="TableParagraph"/>
              <w:spacing w:line="265" w:lineRule="exact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4216" w:type="dxa"/>
          </w:tcPr>
          <w:p w:rsidR="00CB6150" w:rsidRPr="00BA2635" w:rsidRDefault="00CB6150" w:rsidP="00232C6E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36F33" w:rsidRPr="00BA2635" w:rsidRDefault="00236F33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p w:rsidR="00236F33" w:rsidRPr="00BA2635" w:rsidRDefault="00236F33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p w:rsidR="000A656D" w:rsidRPr="00BA2635" w:rsidRDefault="000A656D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 xml:space="preserve"> 7класс</w:t>
      </w:r>
    </w:p>
    <w:p w:rsidR="00236F33" w:rsidRPr="00BA2635" w:rsidRDefault="00236F33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799"/>
        <w:gridCol w:w="3118"/>
        <w:gridCol w:w="1613"/>
        <w:gridCol w:w="4217"/>
      </w:tblGrid>
      <w:tr w:rsidR="000A656D" w:rsidRPr="00BA2635" w:rsidTr="0036312A">
        <w:tc>
          <w:tcPr>
            <w:tcW w:w="799" w:type="dxa"/>
          </w:tcPr>
          <w:p w:rsidR="000A656D" w:rsidRPr="00BA2635" w:rsidRDefault="000A656D" w:rsidP="00753B76">
            <w:pPr>
              <w:pStyle w:val="TableParagraph"/>
              <w:spacing w:line="267" w:lineRule="exact"/>
              <w:ind w:left="107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№</w:t>
            </w:r>
          </w:p>
          <w:p w:rsidR="000A656D" w:rsidRPr="00BA2635" w:rsidRDefault="000A656D" w:rsidP="00753B76">
            <w:pPr>
              <w:pStyle w:val="TableParagraph"/>
              <w:spacing w:before="41"/>
              <w:ind w:left="107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0A656D" w:rsidRPr="00BA2635" w:rsidRDefault="000A656D" w:rsidP="0036312A">
            <w:pPr>
              <w:pStyle w:val="TableParagraph"/>
              <w:spacing w:line="267" w:lineRule="exact"/>
              <w:ind w:left="107" w:right="141"/>
              <w:jc w:val="both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613" w:type="dxa"/>
          </w:tcPr>
          <w:p w:rsidR="000A656D" w:rsidRPr="00BA2635" w:rsidRDefault="000A656D" w:rsidP="0036312A">
            <w:pPr>
              <w:pStyle w:val="TableParagraph"/>
              <w:spacing w:line="267" w:lineRule="exact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Количес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во</w:t>
            </w:r>
          </w:p>
          <w:p w:rsidR="000A656D" w:rsidRPr="00BA2635" w:rsidRDefault="000A656D" w:rsidP="0036312A">
            <w:pPr>
              <w:pStyle w:val="TableParagraph"/>
              <w:spacing w:before="41"/>
              <w:ind w:left="104" w:firstLine="38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Часов</w:t>
            </w:r>
          </w:p>
        </w:tc>
        <w:tc>
          <w:tcPr>
            <w:tcW w:w="4217" w:type="dxa"/>
          </w:tcPr>
          <w:p w:rsidR="000A656D" w:rsidRPr="00BA2635" w:rsidRDefault="000A656D" w:rsidP="0036312A">
            <w:pPr>
              <w:pStyle w:val="TableParagraph"/>
              <w:spacing w:line="267" w:lineRule="exact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i/>
                <w:color w:val="404040" w:themeColor="text1" w:themeTint="BF"/>
                <w:sz w:val="24"/>
                <w:szCs w:val="24"/>
              </w:rPr>
              <w:t>Планируемые результаты освоения внеурочной деятельности</w:t>
            </w:r>
          </w:p>
        </w:tc>
      </w:tr>
      <w:tr w:rsidR="000A656D" w:rsidRPr="00BA2635" w:rsidTr="0036312A">
        <w:tc>
          <w:tcPr>
            <w:tcW w:w="799" w:type="dxa"/>
          </w:tcPr>
          <w:p w:rsidR="000A656D" w:rsidRPr="00BA2635" w:rsidRDefault="000A656D" w:rsidP="00753B76">
            <w:pPr>
              <w:pStyle w:val="TableParagraph"/>
              <w:spacing w:line="265" w:lineRule="exact"/>
              <w:ind w:left="107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A656D" w:rsidRPr="00BA2635" w:rsidRDefault="00753B76" w:rsidP="0036312A">
            <w:pPr>
              <w:pStyle w:val="TableParagraph"/>
              <w:spacing w:line="256" w:lineRule="exact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Модуль 3 Человек и г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сударство: как они взаимодействуют</w:t>
            </w:r>
          </w:p>
        </w:tc>
        <w:tc>
          <w:tcPr>
            <w:tcW w:w="1613" w:type="dxa"/>
          </w:tcPr>
          <w:p w:rsidR="000A656D" w:rsidRPr="00BA2635" w:rsidRDefault="00753B76" w:rsidP="0036312A">
            <w:pPr>
              <w:pStyle w:val="TableParagraph"/>
              <w:spacing w:line="256" w:lineRule="exact"/>
              <w:ind w:left="104" w:firstLine="3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0A656D" w:rsidRPr="00BA2635"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0A656D" w:rsidRPr="00BA2635" w:rsidRDefault="000A656D" w:rsidP="0036312A">
            <w:pPr>
              <w:ind w:right="-14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Могут ли люди быть ф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нансово независимыми от государства</w:t>
            </w:r>
          </w:p>
        </w:tc>
        <w:tc>
          <w:tcPr>
            <w:tcW w:w="1613" w:type="dxa"/>
          </w:tcPr>
          <w:p w:rsidR="0036312A" w:rsidRPr="00BA2635" w:rsidRDefault="0036312A" w:rsidP="0036312A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 w:val="restart"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*объяснять, что такое налоги и п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чему их нужно платить; </w:t>
            </w:r>
          </w:p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*называть основные налоги в Ро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сийской Федерации (подоходный н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лог, налог на прибыль, косвенные налоги);</w:t>
            </w:r>
          </w:p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*приводить примеры налогов, кот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рые выплачиваются семьей, и указ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ы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вать их примерную величину;</w:t>
            </w:r>
          </w:p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*понимание сущности налогов, 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ределение их роли в жизни общес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ва; </w:t>
            </w:r>
          </w:p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 осознание необходимости уплаты налогов как важной составляющей благосостояния общества и госуда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ства;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*различать прямые и косвенные н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логи; 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*считать сумму налога;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*проверять на сайте Федеральной налоговой службы наличие налог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вой задолженности членов семьи;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*высчитывать долю годовых нал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говых выплат в семейном бюджете;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*находить нужную информацию на социальных порталах;</w:t>
            </w:r>
          </w:p>
          <w:p w:rsidR="0036312A" w:rsidRPr="00BA2635" w:rsidRDefault="0036312A" w:rsidP="0036312A">
            <w:pPr>
              <w:pStyle w:val="a3"/>
              <w:tabs>
                <w:tab w:val="left" w:pos="140"/>
              </w:tabs>
              <w:ind w:left="140" w:right="33" w:firstLine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Что такое налоги и поч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му их надо платить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Какие бывают налоги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 считать налоги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Сравниваем налоги гр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ждан разных стран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Исследуем, какие налоги платит семья и что пол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чает от государства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312A" w:rsidRPr="00BA2635" w:rsidTr="0036312A">
        <w:tc>
          <w:tcPr>
            <w:tcW w:w="799" w:type="dxa"/>
          </w:tcPr>
          <w:p w:rsidR="0036312A" w:rsidRPr="00BA2635" w:rsidRDefault="0036312A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6312A" w:rsidRPr="00BA2635" w:rsidRDefault="0036312A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1613" w:type="dxa"/>
          </w:tcPr>
          <w:p w:rsidR="0036312A" w:rsidRPr="00BA2635" w:rsidRDefault="0036312A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36312A" w:rsidRPr="00BA2635" w:rsidRDefault="0036312A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Что такое социальные </w:t>
            </w:r>
            <w:proofErr w:type="gramStart"/>
            <w:r w:rsidRPr="00BA2635">
              <w:rPr>
                <w:color w:val="404040" w:themeColor="text1" w:themeTint="BF"/>
                <w:sz w:val="24"/>
                <w:szCs w:val="24"/>
              </w:rPr>
              <w:t>пособия</w:t>
            </w:r>
            <w:proofErr w:type="gramEnd"/>
            <w:r w:rsidRPr="00BA2635">
              <w:rPr>
                <w:color w:val="404040" w:themeColor="text1" w:themeTint="BF"/>
                <w:sz w:val="24"/>
                <w:szCs w:val="24"/>
              </w:rPr>
              <w:t xml:space="preserve"> и </w:t>
            </w:r>
            <w:proofErr w:type="gramStart"/>
            <w:r w:rsidRPr="00BA2635">
              <w:rPr>
                <w:color w:val="404040" w:themeColor="text1" w:themeTint="BF"/>
                <w:sz w:val="24"/>
                <w:szCs w:val="24"/>
              </w:rPr>
              <w:t>какие</w:t>
            </w:r>
            <w:proofErr w:type="gramEnd"/>
            <w:r w:rsidRPr="00BA2635">
              <w:rPr>
                <w:color w:val="404040" w:themeColor="text1" w:themeTint="BF"/>
                <w:sz w:val="24"/>
                <w:szCs w:val="24"/>
              </w:rPr>
              <w:t xml:space="preserve"> они б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ы</w:t>
            </w:r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>вают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7" w:type="dxa"/>
            <w:vMerge w:val="restart"/>
          </w:tcPr>
          <w:p w:rsidR="00106ECD" w:rsidRPr="00BA2635" w:rsidRDefault="00106ECD" w:rsidP="00895699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* оценивание социальных пособий как помощи государства гражданам в </w:t>
            </w:r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>сложных жизненных ситуациях;</w:t>
            </w:r>
          </w:p>
          <w:p w:rsidR="00106ECD" w:rsidRPr="00BA2635" w:rsidRDefault="00106ECD" w:rsidP="00895699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*перечислять условия получения различных видов социальных пос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бий в Российской Федерации;</w:t>
            </w:r>
          </w:p>
          <w:p w:rsidR="00106ECD" w:rsidRPr="00BA2635" w:rsidRDefault="00106ECD" w:rsidP="00895699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 называть виды социальных пос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бий и указывать их примерную вел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чину;</w:t>
            </w:r>
          </w:p>
          <w:p w:rsidR="00106ECD" w:rsidRPr="00BA2635" w:rsidRDefault="00106ECD" w:rsidP="00895699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*приводить примеры выплат разли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ч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ных видов социальных пособий;</w:t>
            </w:r>
          </w:p>
          <w:p w:rsidR="00106ECD" w:rsidRPr="00BA2635" w:rsidRDefault="00106ECD" w:rsidP="00895699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*высчитывать долю социальных п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собий в доходах семейного бюджета</w:t>
            </w: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 находить инфо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мацию на сайте Фонда социального страхования РФ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Роевая игра «Оформляем социальное пособие»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Исследуем, какие соц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альные пособия получ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ют люди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Обобщение результатов изучения модуля 3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Презентация портфолио «Человек и государство: как они взаимодейств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у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ют»</w:t>
            </w:r>
          </w:p>
        </w:tc>
        <w:tc>
          <w:tcPr>
            <w:tcW w:w="1613" w:type="dxa"/>
          </w:tcPr>
          <w:p w:rsidR="00106ECD" w:rsidRPr="00BA2635" w:rsidRDefault="00106ECD" w:rsidP="00753B7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753B76" w:rsidRPr="00BA2635" w:rsidTr="0036312A">
        <w:tc>
          <w:tcPr>
            <w:tcW w:w="799" w:type="dxa"/>
          </w:tcPr>
          <w:p w:rsidR="00753B76" w:rsidRPr="00BA2635" w:rsidRDefault="00753B76" w:rsidP="00753B76">
            <w:pPr>
              <w:pStyle w:val="TableParagraph"/>
              <w:spacing w:line="265" w:lineRule="exact"/>
              <w:ind w:left="107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53B76" w:rsidRPr="00BA2635" w:rsidRDefault="00753B76" w:rsidP="0036312A">
            <w:pPr>
              <w:pStyle w:val="TableParagraph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Модуль 4. Услуги ф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и</w:t>
            </w: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нансовых организаций и собственный бизнес</w:t>
            </w:r>
          </w:p>
        </w:tc>
        <w:tc>
          <w:tcPr>
            <w:tcW w:w="1613" w:type="dxa"/>
          </w:tcPr>
          <w:p w:rsidR="00753B76" w:rsidRPr="00BA2635" w:rsidRDefault="00753B76" w:rsidP="0036312A">
            <w:pPr>
              <w:pStyle w:val="TableParagraph"/>
              <w:ind w:left="104" w:firstLine="3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4217" w:type="dxa"/>
          </w:tcPr>
          <w:p w:rsidR="00753B76" w:rsidRPr="00BA2635" w:rsidRDefault="00753B76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Для чего нужны банки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 w:val="restart"/>
          </w:tcPr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*отличать инвестирование от сбер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жения и кредитования;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*знать свои основные права и об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я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занности как потребителя;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*находить актуальную информацию об услугах банков;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*пользоваться пластиковой картой в банкомате;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*считать проценты по вкладам (кр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дитам) на простых примерах;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*планировать (4—5 шагов) свою 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мостоятельную деятельность;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*сравнивать возможности работы по найму и собственного бизнеса;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*находить и анализировать инфо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мацию о курсе валют;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*проводить простые расчёты с и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пользованием валютного курса;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*перечислять основные банковские услуги (сбережения, вклад, кредит, инвестиции);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*объяснять, как можно пользоваться основными банковскими услугами для увеличения (сохранения) дох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дов семьи;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*объяснять, чем труд наёмного 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ботника отличается от труда бизне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мена;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*называть необходимые условия для открытия своей фирмы;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lastRenderedPageBreak/>
              <w:t>*объяснять причины существования различных валют;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*называть основные мировые вал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ю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ты и страны их использования;</w:t>
            </w:r>
          </w:p>
          <w:p w:rsidR="00106ECD" w:rsidRPr="00BA2635" w:rsidRDefault="00106ECD" w:rsidP="00106ECD">
            <w:pPr>
              <w:tabs>
                <w:tab w:val="left" w:pos="424"/>
              </w:tabs>
              <w:ind w:left="107" w:right="33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*объяснять, что такое валютный курс и как находить информацию об изменениях курса валют</w:t>
            </w: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Почему хранить сбер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жения в банке выгоднее, чем дома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Какие бывают вклады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Изучаем сайт Централ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ь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ного банка РФ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Исследуем, какими ба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ковскими услугами пол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ь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зуется семья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 избежать финанс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вых потерь и увеличить доходы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 работает банк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Что мы знаем о бизнесе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Как открыть фирму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 xml:space="preserve">Для чего </w:t>
            </w:r>
            <w:proofErr w:type="gramStart"/>
            <w:r w:rsidRPr="00BA2635">
              <w:rPr>
                <w:color w:val="404040" w:themeColor="text1" w:themeTint="BF"/>
                <w:sz w:val="24"/>
                <w:szCs w:val="24"/>
              </w:rPr>
              <w:t>нужны</w:t>
            </w:r>
            <w:proofErr w:type="gramEnd"/>
            <w:r w:rsidRPr="00BA2635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A2635">
              <w:rPr>
                <w:color w:val="404040" w:themeColor="text1" w:themeTint="BF"/>
                <w:sz w:val="24"/>
                <w:szCs w:val="24"/>
              </w:rPr>
              <w:t>бизнес-инкубаторы</w:t>
            </w:r>
            <w:proofErr w:type="spellEnd"/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Ролевая игра «Открыв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ем фирму»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Учимся находить инфо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мацию о курсах валют и их изменениях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Обобщение результатов изучения модуля 4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06ECD" w:rsidRPr="00BA2635" w:rsidTr="0036312A">
        <w:tc>
          <w:tcPr>
            <w:tcW w:w="799" w:type="dxa"/>
          </w:tcPr>
          <w:p w:rsidR="00106ECD" w:rsidRPr="00BA2635" w:rsidRDefault="00106ECD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06ECD" w:rsidRPr="00BA2635" w:rsidRDefault="00106ECD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Презентация портфолио «Услуги финансовых о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р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ганизаций и собственный бизнес»</w:t>
            </w:r>
          </w:p>
        </w:tc>
        <w:tc>
          <w:tcPr>
            <w:tcW w:w="1613" w:type="dxa"/>
          </w:tcPr>
          <w:p w:rsidR="00106ECD" w:rsidRPr="00BA2635" w:rsidRDefault="00106ECD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  <w:vMerge/>
          </w:tcPr>
          <w:p w:rsidR="00106ECD" w:rsidRPr="00BA2635" w:rsidRDefault="00106EC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43CF6" w:rsidRPr="00BA2635" w:rsidTr="0036312A">
        <w:tc>
          <w:tcPr>
            <w:tcW w:w="799" w:type="dxa"/>
          </w:tcPr>
          <w:p w:rsidR="00343CF6" w:rsidRPr="00BA2635" w:rsidRDefault="00343CF6" w:rsidP="00343CF6">
            <w:pPr>
              <w:pStyle w:val="TableParagraph"/>
              <w:spacing w:line="265" w:lineRule="exact"/>
              <w:ind w:left="107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43CF6" w:rsidRPr="00BA2635" w:rsidRDefault="00343CF6" w:rsidP="0036312A">
            <w:pPr>
              <w:pStyle w:val="TableParagraph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Заключение</w:t>
            </w:r>
          </w:p>
        </w:tc>
        <w:tc>
          <w:tcPr>
            <w:tcW w:w="1613" w:type="dxa"/>
          </w:tcPr>
          <w:p w:rsidR="00343CF6" w:rsidRPr="00BA2635" w:rsidRDefault="00343CF6" w:rsidP="0036312A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43CF6" w:rsidRPr="00BA2635" w:rsidRDefault="00343CF6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43CF6" w:rsidRPr="00BA2635" w:rsidTr="0036312A">
        <w:tc>
          <w:tcPr>
            <w:tcW w:w="799" w:type="dxa"/>
          </w:tcPr>
          <w:p w:rsidR="00343CF6" w:rsidRPr="00BA2635" w:rsidRDefault="00343CF6" w:rsidP="00753B76">
            <w:pPr>
              <w:pStyle w:val="TableParagraph"/>
              <w:numPr>
                <w:ilvl w:val="0"/>
                <w:numId w:val="22"/>
              </w:numPr>
              <w:spacing w:line="265" w:lineRule="exact"/>
              <w:ind w:left="107"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43CF6" w:rsidRPr="00BA2635" w:rsidRDefault="00343CF6" w:rsidP="0036312A">
            <w:pPr>
              <w:pStyle w:val="TableParagraph"/>
              <w:ind w:left="107" w:right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Обобщение результатов изучения курса «Фина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н</w:t>
            </w:r>
            <w:r w:rsidRPr="00BA2635">
              <w:rPr>
                <w:color w:val="404040" w:themeColor="text1" w:themeTint="BF"/>
                <w:sz w:val="24"/>
                <w:szCs w:val="24"/>
              </w:rPr>
              <w:t>совая грамотность</w:t>
            </w:r>
          </w:p>
        </w:tc>
        <w:tc>
          <w:tcPr>
            <w:tcW w:w="1613" w:type="dxa"/>
          </w:tcPr>
          <w:p w:rsidR="00343CF6" w:rsidRPr="00BA2635" w:rsidRDefault="00343CF6" w:rsidP="0036312A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A2635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43CF6" w:rsidRPr="00BA2635" w:rsidRDefault="00343CF6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A656D" w:rsidRPr="00BA2635" w:rsidTr="0036312A">
        <w:tc>
          <w:tcPr>
            <w:tcW w:w="799" w:type="dxa"/>
          </w:tcPr>
          <w:p w:rsidR="000A656D" w:rsidRPr="00BA2635" w:rsidRDefault="000A656D" w:rsidP="00753B76">
            <w:pPr>
              <w:pStyle w:val="TableParagraph"/>
              <w:spacing w:line="265" w:lineRule="exact"/>
              <w:ind w:left="107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A656D" w:rsidRPr="00BA2635" w:rsidRDefault="00343CF6" w:rsidP="0036312A">
            <w:pPr>
              <w:pStyle w:val="TableParagraph"/>
              <w:ind w:left="107" w:right="14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 xml:space="preserve">Всего </w:t>
            </w:r>
          </w:p>
        </w:tc>
        <w:tc>
          <w:tcPr>
            <w:tcW w:w="1613" w:type="dxa"/>
          </w:tcPr>
          <w:p w:rsidR="000A656D" w:rsidRPr="00BA2635" w:rsidRDefault="00343CF6" w:rsidP="0036312A">
            <w:pPr>
              <w:pStyle w:val="TableParagraph"/>
              <w:ind w:left="104" w:firstLine="3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A2635">
              <w:rPr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4217" w:type="dxa"/>
          </w:tcPr>
          <w:p w:rsidR="000A656D" w:rsidRPr="00BA2635" w:rsidRDefault="000A656D" w:rsidP="0036312A">
            <w:pPr>
              <w:tabs>
                <w:tab w:val="left" w:pos="424"/>
              </w:tabs>
              <w:ind w:left="107" w:right="3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0A656D" w:rsidRPr="00BA2635" w:rsidRDefault="000A656D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p w:rsidR="00012CD2" w:rsidRPr="00BA2635" w:rsidRDefault="00012CD2" w:rsidP="00232C6E">
      <w:pPr>
        <w:ind w:right="-144"/>
        <w:jc w:val="center"/>
        <w:rPr>
          <w:b/>
          <w:color w:val="404040" w:themeColor="text1" w:themeTint="BF"/>
          <w:sz w:val="24"/>
          <w:szCs w:val="24"/>
        </w:rPr>
      </w:pPr>
    </w:p>
    <w:p w:rsidR="00C57F45" w:rsidRPr="00BA2635" w:rsidRDefault="004D7A5B" w:rsidP="004D7A5B">
      <w:pPr>
        <w:ind w:right="-144"/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BA2635">
        <w:rPr>
          <w:b/>
          <w:color w:val="404040" w:themeColor="text1" w:themeTint="BF"/>
          <w:sz w:val="24"/>
          <w:szCs w:val="24"/>
          <w:u w:val="single"/>
        </w:rPr>
        <w:t xml:space="preserve">Описание учебно-методического и материально-технического обеспечения </w:t>
      </w:r>
    </w:p>
    <w:p w:rsidR="004D7A5B" w:rsidRPr="00BA2635" w:rsidRDefault="004D7A5B" w:rsidP="004D7A5B">
      <w:pPr>
        <w:ind w:right="-144"/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BA2635">
        <w:rPr>
          <w:b/>
          <w:color w:val="404040" w:themeColor="text1" w:themeTint="BF"/>
          <w:sz w:val="24"/>
          <w:szCs w:val="24"/>
          <w:u w:val="single"/>
        </w:rPr>
        <w:t>образовательного процесса.</w:t>
      </w:r>
    </w:p>
    <w:p w:rsidR="004D7A5B" w:rsidRPr="00BA2635" w:rsidRDefault="004D7A5B" w:rsidP="00E61F25">
      <w:pPr>
        <w:rPr>
          <w:color w:val="404040" w:themeColor="text1" w:themeTint="BF"/>
          <w:sz w:val="24"/>
          <w:szCs w:val="24"/>
        </w:rPr>
      </w:pPr>
    </w:p>
    <w:p w:rsidR="004D7A5B" w:rsidRPr="00BA2635" w:rsidRDefault="004D7A5B" w:rsidP="00D73FF9">
      <w:pPr>
        <w:pStyle w:val="a9"/>
        <w:spacing w:line="274" w:lineRule="exact"/>
        <w:ind w:left="-284"/>
        <w:rPr>
          <w:color w:val="404040" w:themeColor="text1" w:themeTint="BF"/>
        </w:rPr>
      </w:pPr>
      <w:r w:rsidRPr="00BA2635">
        <w:rPr>
          <w:b/>
          <w:color w:val="404040" w:themeColor="text1" w:themeTint="BF"/>
        </w:rPr>
        <w:t>-</w:t>
      </w:r>
      <w:r w:rsidRPr="00BA2635">
        <w:rPr>
          <w:b/>
          <w:color w:val="404040" w:themeColor="text1" w:themeTint="BF"/>
          <w:spacing w:val="5"/>
        </w:rPr>
        <w:t xml:space="preserve"> </w:t>
      </w:r>
      <w:r w:rsidRPr="00BA2635">
        <w:rPr>
          <w:color w:val="404040" w:themeColor="text1" w:themeTint="BF"/>
        </w:rPr>
        <w:t>Финансовая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грамотность:</w:t>
      </w:r>
      <w:r w:rsidRPr="00BA2635">
        <w:rPr>
          <w:color w:val="404040" w:themeColor="text1" w:themeTint="BF"/>
          <w:spacing w:val="8"/>
        </w:rPr>
        <w:t xml:space="preserve"> </w:t>
      </w:r>
      <w:r w:rsidRPr="00BA2635">
        <w:rPr>
          <w:color w:val="404040" w:themeColor="text1" w:themeTint="BF"/>
        </w:rPr>
        <w:t>учебная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программа.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5—7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классы</w:t>
      </w:r>
      <w:r w:rsidRPr="00BA2635">
        <w:rPr>
          <w:color w:val="404040" w:themeColor="text1" w:themeTint="BF"/>
          <w:spacing w:val="5"/>
        </w:rPr>
        <w:t xml:space="preserve"> </w:t>
      </w:r>
      <w:r w:rsidRPr="00BA2635">
        <w:rPr>
          <w:color w:val="404040" w:themeColor="text1" w:themeTint="BF"/>
        </w:rPr>
        <w:t>общеобразоват.</w:t>
      </w:r>
      <w:r w:rsidRPr="00BA2635">
        <w:rPr>
          <w:color w:val="404040" w:themeColor="text1" w:themeTint="BF"/>
          <w:spacing w:val="7"/>
        </w:rPr>
        <w:t xml:space="preserve"> </w:t>
      </w:r>
      <w:r w:rsidRPr="00BA2635">
        <w:rPr>
          <w:color w:val="404040" w:themeColor="text1" w:themeTint="BF"/>
        </w:rPr>
        <w:t>орг.</w:t>
      </w:r>
      <w:r w:rsidRPr="00BA2635">
        <w:rPr>
          <w:color w:val="404040" w:themeColor="text1" w:themeTint="BF"/>
          <w:spacing w:val="8"/>
        </w:rPr>
        <w:t xml:space="preserve"> </w:t>
      </w:r>
      <w:r w:rsidRPr="00BA2635">
        <w:rPr>
          <w:color w:val="404040" w:themeColor="text1" w:themeTint="BF"/>
        </w:rPr>
        <w:t>/</w:t>
      </w:r>
      <w:r w:rsidRPr="00BA2635">
        <w:rPr>
          <w:color w:val="404040" w:themeColor="text1" w:themeTint="BF"/>
          <w:spacing w:val="7"/>
        </w:rPr>
        <w:t xml:space="preserve"> </w:t>
      </w:r>
      <w:r w:rsidRPr="00BA2635">
        <w:rPr>
          <w:color w:val="404040" w:themeColor="text1" w:themeTint="BF"/>
        </w:rPr>
        <w:t>Е.А.</w:t>
      </w:r>
      <w:r w:rsidRPr="00BA2635">
        <w:rPr>
          <w:color w:val="404040" w:themeColor="text1" w:themeTint="BF"/>
          <w:spacing w:val="3"/>
        </w:rPr>
        <w:t xml:space="preserve"> </w:t>
      </w:r>
      <w:r w:rsidRPr="00BA2635">
        <w:rPr>
          <w:color w:val="404040" w:themeColor="text1" w:themeTint="BF"/>
        </w:rPr>
        <w:t>Вигдорчик,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И.В.</w:t>
      </w:r>
      <w:r w:rsidRPr="00BA2635">
        <w:rPr>
          <w:color w:val="404040" w:themeColor="text1" w:themeTint="BF"/>
          <w:spacing w:val="6"/>
        </w:rPr>
        <w:t xml:space="preserve"> </w:t>
      </w:r>
      <w:proofErr w:type="spellStart"/>
      <w:r w:rsidRPr="00BA2635">
        <w:rPr>
          <w:color w:val="404040" w:themeColor="text1" w:themeTint="BF"/>
        </w:rPr>
        <w:t>Липсиц</w:t>
      </w:r>
      <w:proofErr w:type="spellEnd"/>
      <w:r w:rsidRPr="00BA2635">
        <w:rPr>
          <w:color w:val="404040" w:themeColor="text1" w:themeTint="BF"/>
        </w:rPr>
        <w:t>,</w:t>
      </w:r>
      <w:r w:rsidRPr="00BA2635">
        <w:rPr>
          <w:color w:val="404040" w:themeColor="text1" w:themeTint="BF"/>
          <w:spacing w:val="2"/>
        </w:rPr>
        <w:t xml:space="preserve"> </w:t>
      </w:r>
      <w:r w:rsidRPr="00BA2635">
        <w:rPr>
          <w:color w:val="404040" w:themeColor="text1" w:themeTint="BF"/>
        </w:rPr>
        <w:t>Ю.Н.</w:t>
      </w:r>
      <w:r w:rsidRPr="00BA2635">
        <w:rPr>
          <w:color w:val="404040" w:themeColor="text1" w:themeTint="BF"/>
          <w:spacing w:val="6"/>
        </w:rPr>
        <w:t xml:space="preserve"> </w:t>
      </w:r>
      <w:proofErr w:type="spellStart"/>
      <w:r w:rsidRPr="00BA2635">
        <w:rPr>
          <w:color w:val="404040" w:themeColor="text1" w:themeTint="BF"/>
        </w:rPr>
        <w:t>Корлюгова</w:t>
      </w:r>
      <w:proofErr w:type="spellEnd"/>
      <w:r w:rsidRPr="00BA2635">
        <w:rPr>
          <w:color w:val="404040" w:themeColor="text1" w:themeTint="BF"/>
        </w:rPr>
        <w:t>,</w:t>
      </w:r>
      <w:r w:rsidRPr="00BA2635">
        <w:rPr>
          <w:color w:val="404040" w:themeColor="text1" w:themeTint="BF"/>
          <w:spacing w:val="6"/>
        </w:rPr>
        <w:t xml:space="preserve"> </w:t>
      </w:r>
      <w:r w:rsidRPr="00BA2635">
        <w:rPr>
          <w:color w:val="404040" w:themeColor="text1" w:themeTint="BF"/>
        </w:rPr>
        <w:t>А.В.</w:t>
      </w:r>
      <w:r w:rsidRPr="00BA2635">
        <w:rPr>
          <w:color w:val="404040" w:themeColor="text1" w:themeTint="BF"/>
          <w:spacing w:val="6"/>
        </w:rPr>
        <w:t xml:space="preserve"> </w:t>
      </w:r>
      <w:proofErr w:type="spellStart"/>
      <w:r w:rsidRPr="00BA2635">
        <w:rPr>
          <w:color w:val="404040" w:themeColor="text1" w:themeTint="BF"/>
        </w:rPr>
        <w:t>Половникова</w:t>
      </w:r>
      <w:proofErr w:type="spellEnd"/>
      <w:r w:rsidR="00D73FF9" w:rsidRPr="00BA2635">
        <w:rPr>
          <w:color w:val="404040" w:themeColor="text1" w:themeTint="BF"/>
        </w:rPr>
        <w:t xml:space="preserve"> </w:t>
      </w:r>
      <w:r w:rsidRPr="00BA2635">
        <w:rPr>
          <w:color w:val="404040" w:themeColor="text1" w:themeTint="BF"/>
        </w:rPr>
        <w:t>—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М.: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ВАКО,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2018.</w:t>
      </w:r>
    </w:p>
    <w:p w:rsidR="004D7A5B" w:rsidRPr="00BA2635" w:rsidRDefault="004D7A5B" w:rsidP="004D7A5B">
      <w:pPr>
        <w:pStyle w:val="a3"/>
        <w:numPr>
          <w:ilvl w:val="0"/>
          <w:numId w:val="6"/>
        </w:numPr>
        <w:tabs>
          <w:tab w:val="left" w:pos="0"/>
        </w:tabs>
        <w:ind w:left="-284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Финансовая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грамотность: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рабочая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тетрадь.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5—7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классы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общеобразоват.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орг. /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Ю.Н.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Уо</w:t>
      </w:r>
      <w:r w:rsidRPr="00BA2635">
        <w:rPr>
          <w:color w:val="404040" w:themeColor="text1" w:themeTint="BF"/>
          <w:sz w:val="24"/>
          <w:szCs w:val="24"/>
        </w:rPr>
        <w:t>р</w:t>
      </w:r>
      <w:r w:rsidRPr="00BA2635">
        <w:rPr>
          <w:color w:val="404040" w:themeColor="text1" w:themeTint="BF"/>
          <w:sz w:val="24"/>
          <w:szCs w:val="24"/>
        </w:rPr>
        <w:t>люгова</w:t>
      </w:r>
      <w:proofErr w:type="spellEnd"/>
      <w:r w:rsidRPr="00BA2635">
        <w:rPr>
          <w:color w:val="404040" w:themeColor="text1" w:themeTint="BF"/>
          <w:sz w:val="24"/>
          <w:szCs w:val="24"/>
        </w:rPr>
        <w:t>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А.В.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Половникова</w:t>
      </w:r>
      <w:proofErr w:type="spellEnd"/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—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М.: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ВАКО,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2018.</w:t>
      </w:r>
    </w:p>
    <w:p w:rsidR="004D7A5B" w:rsidRPr="00BA2635" w:rsidRDefault="00D73FF9" w:rsidP="00D73FF9">
      <w:pPr>
        <w:pStyle w:val="a3"/>
        <w:tabs>
          <w:tab w:val="left" w:pos="866"/>
        </w:tabs>
        <w:ind w:left="-284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- </w:t>
      </w:r>
      <w:r w:rsidR="004D7A5B" w:rsidRPr="00BA2635">
        <w:rPr>
          <w:color w:val="404040" w:themeColor="text1" w:themeTint="BF"/>
          <w:sz w:val="24"/>
          <w:szCs w:val="24"/>
        </w:rPr>
        <w:t>Финансовая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грамотность: материалы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для</w:t>
      </w:r>
      <w:r w:rsidR="004D7A5B"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учащихся.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5—7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классы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общеобразоват.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орг.</w:t>
      </w:r>
      <w:r w:rsidR="004D7A5B"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/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И.В.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proofErr w:type="spellStart"/>
      <w:r w:rsidR="004D7A5B" w:rsidRPr="00BA2635">
        <w:rPr>
          <w:color w:val="404040" w:themeColor="text1" w:themeTint="BF"/>
          <w:sz w:val="24"/>
          <w:szCs w:val="24"/>
        </w:rPr>
        <w:t>Липсиц</w:t>
      </w:r>
      <w:proofErr w:type="spellEnd"/>
      <w:r w:rsidR="004D7A5B" w:rsidRPr="00BA2635">
        <w:rPr>
          <w:color w:val="404040" w:themeColor="text1" w:themeTint="BF"/>
          <w:sz w:val="24"/>
          <w:szCs w:val="24"/>
        </w:rPr>
        <w:t>,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Е.А.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Вигдорчик —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М.: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ВАКО,</w:t>
      </w:r>
      <w:r w:rsidR="004D7A5B"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2018.</w:t>
      </w:r>
    </w:p>
    <w:p w:rsidR="004D7A5B" w:rsidRPr="00BA2635" w:rsidRDefault="00D73FF9" w:rsidP="00D73FF9">
      <w:pPr>
        <w:pStyle w:val="a3"/>
        <w:tabs>
          <w:tab w:val="left" w:pos="866"/>
        </w:tabs>
        <w:ind w:left="-284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- </w:t>
      </w:r>
      <w:r w:rsidR="004D7A5B" w:rsidRPr="00BA2635">
        <w:rPr>
          <w:color w:val="404040" w:themeColor="text1" w:themeTint="BF"/>
          <w:sz w:val="24"/>
          <w:szCs w:val="24"/>
        </w:rPr>
        <w:t>Финансовая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грамотность: материалы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для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родителей.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5—7</w:t>
      </w:r>
      <w:r w:rsidR="004D7A5B"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классы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общеобразоват.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орг.</w:t>
      </w:r>
      <w:r w:rsidR="004D7A5B"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/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Ю.Н.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="004D7A5B" w:rsidRPr="00BA2635">
        <w:rPr>
          <w:color w:val="404040" w:themeColor="text1" w:themeTint="BF"/>
          <w:sz w:val="24"/>
          <w:szCs w:val="24"/>
        </w:rPr>
        <w:t>Корлюгова</w:t>
      </w:r>
      <w:proofErr w:type="spellEnd"/>
      <w:r w:rsidR="004D7A5B" w:rsidRPr="00BA2635">
        <w:rPr>
          <w:color w:val="404040" w:themeColor="text1" w:themeTint="BF"/>
          <w:sz w:val="24"/>
          <w:szCs w:val="24"/>
        </w:rPr>
        <w:t>,</w:t>
      </w:r>
      <w:r w:rsidR="004D7A5B"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А.В.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="004D7A5B" w:rsidRPr="00BA2635">
        <w:rPr>
          <w:color w:val="404040" w:themeColor="text1" w:themeTint="BF"/>
          <w:sz w:val="24"/>
          <w:szCs w:val="24"/>
        </w:rPr>
        <w:t>Половникова</w:t>
      </w:r>
      <w:proofErr w:type="spellEnd"/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—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М.:</w:t>
      </w:r>
      <w:r w:rsidR="004D7A5B"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ВАКО,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2018.</w:t>
      </w:r>
    </w:p>
    <w:p w:rsidR="004D7A5B" w:rsidRPr="00BA2635" w:rsidRDefault="00D73FF9" w:rsidP="00D73FF9">
      <w:pPr>
        <w:pStyle w:val="a3"/>
        <w:tabs>
          <w:tab w:val="left" w:pos="878"/>
        </w:tabs>
        <w:ind w:left="-284" w:right="222" w:firstLine="0"/>
        <w:jc w:val="left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- </w:t>
      </w:r>
      <w:r w:rsidR="004D7A5B" w:rsidRPr="00BA2635">
        <w:rPr>
          <w:color w:val="404040" w:themeColor="text1" w:themeTint="BF"/>
          <w:sz w:val="24"/>
          <w:szCs w:val="24"/>
        </w:rPr>
        <w:t>Финансовая</w:t>
      </w:r>
      <w:r w:rsidR="004D7A5B" w:rsidRPr="00BA2635">
        <w:rPr>
          <w:color w:val="404040" w:themeColor="text1" w:themeTint="BF"/>
          <w:spacing w:val="9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грамотность:</w:t>
      </w:r>
      <w:r w:rsidR="004D7A5B" w:rsidRPr="00BA2635">
        <w:rPr>
          <w:color w:val="404040" w:themeColor="text1" w:themeTint="BF"/>
          <w:spacing w:val="1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методические</w:t>
      </w:r>
      <w:r w:rsidR="004D7A5B" w:rsidRPr="00BA2635">
        <w:rPr>
          <w:color w:val="404040" w:themeColor="text1" w:themeTint="BF"/>
          <w:spacing w:val="9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рекомендации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для</w:t>
      </w:r>
      <w:r w:rsidR="004D7A5B" w:rsidRPr="00BA2635">
        <w:rPr>
          <w:color w:val="404040" w:themeColor="text1" w:themeTint="BF"/>
          <w:spacing w:val="1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учителей.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5—7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классы</w:t>
      </w:r>
      <w:r w:rsidR="004D7A5B" w:rsidRPr="00BA2635">
        <w:rPr>
          <w:color w:val="404040" w:themeColor="text1" w:themeTint="BF"/>
          <w:spacing w:val="9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общ</w:t>
      </w:r>
      <w:r w:rsidR="004D7A5B" w:rsidRPr="00BA2635">
        <w:rPr>
          <w:color w:val="404040" w:themeColor="text1" w:themeTint="BF"/>
          <w:sz w:val="24"/>
          <w:szCs w:val="24"/>
        </w:rPr>
        <w:t>е</w:t>
      </w:r>
      <w:r w:rsidR="004D7A5B" w:rsidRPr="00BA2635">
        <w:rPr>
          <w:color w:val="404040" w:themeColor="text1" w:themeTint="BF"/>
          <w:sz w:val="24"/>
          <w:szCs w:val="24"/>
        </w:rPr>
        <w:t>образоват.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орг.</w:t>
      </w:r>
      <w:r w:rsidR="004D7A5B" w:rsidRPr="00BA2635">
        <w:rPr>
          <w:color w:val="404040" w:themeColor="text1" w:themeTint="BF"/>
          <w:spacing w:val="13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/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Ю.Н.</w:t>
      </w:r>
      <w:r w:rsidR="004D7A5B" w:rsidRPr="00BA2635">
        <w:rPr>
          <w:color w:val="404040" w:themeColor="text1" w:themeTint="BF"/>
          <w:spacing w:val="12"/>
          <w:sz w:val="24"/>
          <w:szCs w:val="24"/>
        </w:rPr>
        <w:t xml:space="preserve"> </w:t>
      </w:r>
      <w:proofErr w:type="spellStart"/>
      <w:r w:rsidR="004D7A5B" w:rsidRPr="00BA2635">
        <w:rPr>
          <w:color w:val="404040" w:themeColor="text1" w:themeTint="BF"/>
          <w:sz w:val="24"/>
          <w:szCs w:val="24"/>
        </w:rPr>
        <w:t>Корлюгова</w:t>
      </w:r>
      <w:proofErr w:type="spellEnd"/>
      <w:r w:rsidR="004D7A5B" w:rsidRPr="00BA2635">
        <w:rPr>
          <w:color w:val="404040" w:themeColor="text1" w:themeTint="BF"/>
          <w:sz w:val="24"/>
          <w:szCs w:val="24"/>
        </w:rPr>
        <w:t>,</w:t>
      </w:r>
      <w:r w:rsidR="004D7A5B" w:rsidRPr="00BA2635">
        <w:rPr>
          <w:color w:val="404040" w:themeColor="text1" w:themeTint="BF"/>
          <w:spacing w:val="9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А.В.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proofErr w:type="spellStart"/>
      <w:r w:rsidR="004D7A5B" w:rsidRPr="00BA2635">
        <w:rPr>
          <w:color w:val="404040" w:themeColor="text1" w:themeTint="BF"/>
          <w:sz w:val="24"/>
          <w:szCs w:val="24"/>
        </w:rPr>
        <w:t>Половникова</w:t>
      </w:r>
      <w:proofErr w:type="spellEnd"/>
      <w:r w:rsidR="004D7A5B" w:rsidRPr="00BA2635">
        <w:rPr>
          <w:color w:val="404040" w:themeColor="text1" w:themeTint="BF"/>
          <w:spacing w:val="11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—</w:t>
      </w:r>
      <w:r w:rsidR="004D7A5B" w:rsidRPr="00BA2635">
        <w:rPr>
          <w:color w:val="404040" w:themeColor="text1" w:themeTint="BF"/>
          <w:spacing w:val="10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М.:</w:t>
      </w:r>
      <w:r w:rsidR="004D7A5B"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ВАКО,</w:t>
      </w:r>
      <w:r w:rsidR="004D7A5B"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="004D7A5B" w:rsidRPr="00BA2635">
        <w:rPr>
          <w:color w:val="404040" w:themeColor="text1" w:themeTint="BF"/>
          <w:sz w:val="24"/>
          <w:szCs w:val="24"/>
        </w:rPr>
        <w:t>2018.</w:t>
      </w:r>
    </w:p>
    <w:p w:rsidR="004D7A5B" w:rsidRPr="00BA2635" w:rsidRDefault="004D7A5B" w:rsidP="004D7A5B">
      <w:pPr>
        <w:pStyle w:val="a3"/>
        <w:tabs>
          <w:tab w:val="left" w:pos="878"/>
        </w:tabs>
        <w:ind w:left="-284" w:right="222" w:firstLine="0"/>
        <w:jc w:val="left"/>
        <w:rPr>
          <w:color w:val="404040" w:themeColor="text1" w:themeTint="BF"/>
          <w:sz w:val="24"/>
          <w:szCs w:val="24"/>
        </w:rPr>
      </w:pPr>
    </w:p>
    <w:p w:rsidR="004D7A5B" w:rsidRPr="00BA2635" w:rsidRDefault="004D7A5B" w:rsidP="004D7A5B">
      <w:pPr>
        <w:ind w:right="-144"/>
        <w:jc w:val="both"/>
        <w:rPr>
          <w:b/>
          <w:color w:val="404040" w:themeColor="text1" w:themeTint="BF"/>
          <w:sz w:val="24"/>
          <w:szCs w:val="24"/>
        </w:rPr>
      </w:pPr>
      <w:r w:rsidRPr="00BA2635">
        <w:rPr>
          <w:b/>
          <w:color w:val="404040" w:themeColor="text1" w:themeTint="BF"/>
          <w:sz w:val="24"/>
          <w:szCs w:val="24"/>
        </w:rPr>
        <w:t xml:space="preserve">Список рекомендуемой литературы 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41"/>
        <w:ind w:left="0" w:firstLine="0"/>
        <w:rPr>
          <w:color w:val="404040" w:themeColor="text1" w:themeTint="BF"/>
          <w:sz w:val="24"/>
          <w:szCs w:val="24"/>
        </w:rPr>
      </w:pPr>
      <w:proofErr w:type="spellStart"/>
      <w:r w:rsidRPr="00BA2635">
        <w:rPr>
          <w:color w:val="404040" w:themeColor="text1" w:themeTint="BF"/>
          <w:sz w:val="24"/>
          <w:szCs w:val="24"/>
        </w:rPr>
        <w:t>Авденин</w:t>
      </w:r>
      <w:proofErr w:type="spellEnd"/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Азбука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грамотности.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-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2006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40"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Горяев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Чумаченко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Финансовая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грамота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школьников.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Спецпроект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Росси</w:t>
      </w:r>
      <w:r w:rsidRPr="00BA2635">
        <w:rPr>
          <w:color w:val="404040" w:themeColor="text1" w:themeTint="BF"/>
          <w:sz w:val="24"/>
          <w:szCs w:val="24"/>
        </w:rPr>
        <w:t>й</w:t>
      </w:r>
      <w:r w:rsidRPr="00BA2635">
        <w:rPr>
          <w:color w:val="404040" w:themeColor="text1" w:themeTint="BF"/>
          <w:sz w:val="24"/>
          <w:szCs w:val="24"/>
        </w:rPr>
        <w:t>ской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школы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личным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финансам.</w:t>
      </w:r>
      <w:r w:rsidRPr="00BA2635">
        <w:rPr>
          <w:color w:val="404040" w:themeColor="text1" w:themeTint="BF"/>
          <w:spacing w:val="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–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2010.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2"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Горяев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А.,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Чумаченко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В.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Финансовая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грамота.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Спецпроект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Российской</w:t>
      </w:r>
      <w:r w:rsidR="00BA2635">
        <w:rPr>
          <w:color w:val="404040" w:themeColor="text1" w:themeTint="BF"/>
          <w:sz w:val="24"/>
          <w:szCs w:val="24"/>
        </w:rPr>
        <w:t xml:space="preserve"> 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школы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 личным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финансам. – 2009.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Смирнова Т.В., </w:t>
      </w:r>
      <w:proofErr w:type="spellStart"/>
      <w:r w:rsidRPr="00BA2635">
        <w:rPr>
          <w:color w:val="404040" w:themeColor="text1" w:themeTint="BF"/>
          <w:sz w:val="24"/>
          <w:szCs w:val="24"/>
        </w:rPr>
        <w:t>Проснякова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 Т.Н. Путешествие в компании Белки и ее друзей.</w:t>
      </w:r>
      <w:r w:rsidRPr="00BA2635">
        <w:rPr>
          <w:color w:val="404040" w:themeColor="text1" w:themeTint="BF"/>
          <w:spacing w:val="-58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Задачник – рабочая тетрадь по экономике. 2-3 класс. В 2-х частях. – Самара,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Издательский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дом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«Федоров», 2007.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Холодова О.А. Юным умникам и умницам: Задания по развитию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познавательных сп</w:t>
      </w:r>
      <w:r w:rsidRPr="00BA2635">
        <w:rPr>
          <w:color w:val="404040" w:themeColor="text1" w:themeTint="BF"/>
          <w:sz w:val="24"/>
          <w:szCs w:val="24"/>
        </w:rPr>
        <w:t>о</w:t>
      </w:r>
      <w:r w:rsidRPr="00BA2635">
        <w:rPr>
          <w:color w:val="404040" w:themeColor="text1" w:themeTint="BF"/>
          <w:sz w:val="24"/>
          <w:szCs w:val="24"/>
        </w:rPr>
        <w:t>собностей (8-9 лет), Методическое пособие, 3 класс. – 5-е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proofErr w:type="spellStart"/>
      <w:proofErr w:type="gramStart"/>
      <w:r w:rsidRPr="00BA2635">
        <w:rPr>
          <w:color w:val="404040" w:themeColor="text1" w:themeTint="BF"/>
          <w:sz w:val="24"/>
          <w:szCs w:val="24"/>
        </w:rPr>
        <w:t>изд</w:t>
      </w:r>
      <w:proofErr w:type="spellEnd"/>
      <w:proofErr w:type="gramEnd"/>
      <w:r w:rsidRPr="00BA2635">
        <w:rPr>
          <w:color w:val="404040" w:themeColor="text1" w:themeTint="BF"/>
          <w:sz w:val="24"/>
          <w:szCs w:val="24"/>
        </w:rPr>
        <w:t>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прераб</w:t>
      </w:r>
      <w:proofErr w:type="spellEnd"/>
      <w:r w:rsidRPr="00BA2635">
        <w:rPr>
          <w:color w:val="404040" w:themeColor="text1" w:themeTint="BF"/>
          <w:sz w:val="24"/>
          <w:szCs w:val="24"/>
        </w:rPr>
        <w:t>.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– М.: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Издательство РОСТ,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2012.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 xml:space="preserve">– 244 </w:t>
      </w:r>
      <w:proofErr w:type="gramStart"/>
      <w:r w:rsidRPr="00BA2635">
        <w:rPr>
          <w:color w:val="404040" w:themeColor="text1" w:themeTint="BF"/>
          <w:sz w:val="24"/>
          <w:szCs w:val="24"/>
        </w:rPr>
        <w:t>с</w:t>
      </w:r>
      <w:proofErr w:type="gramEnd"/>
      <w:r w:rsidRPr="00BA2635">
        <w:rPr>
          <w:color w:val="404040" w:themeColor="text1" w:themeTint="BF"/>
          <w:sz w:val="24"/>
          <w:szCs w:val="24"/>
        </w:rPr>
        <w:t>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1"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Кузнецова</w:t>
      </w:r>
      <w:r w:rsidRPr="00BA2635">
        <w:rPr>
          <w:color w:val="404040" w:themeColor="text1" w:themeTint="BF"/>
          <w:spacing w:val="-6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О.С.,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Сасова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И.А.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Программа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курсу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«Экономика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учащихся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начал</w:t>
      </w:r>
      <w:r w:rsidRPr="00BA2635">
        <w:rPr>
          <w:color w:val="404040" w:themeColor="text1" w:themeTint="BF"/>
          <w:sz w:val="24"/>
          <w:szCs w:val="24"/>
        </w:rPr>
        <w:t>ь</w:t>
      </w:r>
      <w:r w:rsidRPr="00BA2635">
        <w:rPr>
          <w:color w:val="404040" w:themeColor="text1" w:themeTint="BF"/>
          <w:sz w:val="24"/>
          <w:szCs w:val="24"/>
        </w:rPr>
        <w:t>ной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школы»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  <w:tab w:val="left" w:pos="1241"/>
          <w:tab w:val="left" w:pos="1242"/>
        </w:tabs>
        <w:spacing w:line="275" w:lineRule="exact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Детский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экономический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словарь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–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М.: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Просвещение,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1997.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  <w:tab w:val="left" w:pos="1241"/>
          <w:tab w:val="left" w:pos="1242"/>
        </w:tabs>
        <w:spacing w:before="40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Шведова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Ф.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Азбука для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детей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взрослых;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Выпуск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1.</w:t>
      </w:r>
      <w:r w:rsidRPr="00BA2635">
        <w:rPr>
          <w:color w:val="404040" w:themeColor="text1" w:themeTint="BF"/>
          <w:spacing w:val="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–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М.: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Экономика,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1992.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41" w:line="278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Экономика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для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начальной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школы.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Коллектив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авторов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под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редакцией</w:t>
      </w:r>
      <w:r w:rsidRPr="00BA2635">
        <w:rPr>
          <w:color w:val="404040" w:themeColor="text1" w:themeTint="BF"/>
          <w:spacing w:val="-4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Сасовой</w:t>
      </w:r>
      <w:proofErr w:type="spellEnd"/>
      <w:r w:rsidRPr="00BA2635">
        <w:rPr>
          <w:color w:val="404040" w:themeColor="text1" w:themeTint="BF"/>
          <w:sz w:val="24"/>
          <w:szCs w:val="24"/>
        </w:rPr>
        <w:t>;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РАО.</w:t>
      </w:r>
      <w:r w:rsidRPr="00BA2635">
        <w:rPr>
          <w:color w:val="404040" w:themeColor="text1" w:themeTint="BF"/>
          <w:spacing w:val="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– М.,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2003.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  <w:tab w:val="left" w:pos="1242"/>
        </w:tabs>
        <w:spacing w:line="272" w:lineRule="exact"/>
        <w:ind w:left="0" w:firstLine="0"/>
        <w:rPr>
          <w:color w:val="404040" w:themeColor="text1" w:themeTint="BF"/>
          <w:sz w:val="24"/>
          <w:szCs w:val="24"/>
        </w:rPr>
      </w:pPr>
      <w:proofErr w:type="spellStart"/>
      <w:r w:rsidRPr="00BA2635">
        <w:rPr>
          <w:color w:val="404040" w:themeColor="text1" w:themeTint="BF"/>
          <w:sz w:val="24"/>
          <w:szCs w:val="24"/>
        </w:rPr>
        <w:t>Прутченков</w:t>
      </w:r>
      <w:proofErr w:type="spellEnd"/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С.,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proofErr w:type="spellStart"/>
      <w:r w:rsidRPr="00BA2635">
        <w:rPr>
          <w:color w:val="404040" w:themeColor="text1" w:themeTint="BF"/>
          <w:sz w:val="24"/>
          <w:szCs w:val="24"/>
        </w:rPr>
        <w:t>Райзберг</w:t>
      </w:r>
      <w:proofErr w:type="spellEnd"/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Б.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А.</w:t>
      </w:r>
      <w:r w:rsidRPr="00BA2635">
        <w:rPr>
          <w:color w:val="404040" w:themeColor="text1" w:themeTint="BF"/>
          <w:spacing w:val="-3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Практическая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экономика.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41"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Смирнова А.С. Белка и компания. Экономика для учащихся начальной школы.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Сам</w:t>
      </w:r>
      <w:r w:rsidRPr="00BA2635">
        <w:rPr>
          <w:color w:val="404040" w:themeColor="text1" w:themeTint="BF"/>
          <w:sz w:val="24"/>
          <w:szCs w:val="24"/>
        </w:rPr>
        <w:t>а</w:t>
      </w:r>
      <w:r w:rsidRPr="00BA2635">
        <w:rPr>
          <w:color w:val="404040" w:themeColor="text1" w:themeTint="BF"/>
          <w:sz w:val="24"/>
          <w:szCs w:val="24"/>
        </w:rPr>
        <w:t>ра;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2001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before="1"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lastRenderedPageBreak/>
        <w:t>Экономика. Программа для 1 -11 классов. Авторы А. Самохина; Е. Крохина,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журнал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Экономика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школе; №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2, 2005.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Кларина Л.М Экономика и экология в начальной школе: пособие для учителя.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М.: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z w:val="24"/>
          <w:szCs w:val="24"/>
        </w:rPr>
        <w:t>и</w:t>
      </w:r>
      <w:r w:rsidRPr="00BA2635">
        <w:rPr>
          <w:color w:val="404040" w:themeColor="text1" w:themeTint="BF"/>
          <w:sz w:val="24"/>
          <w:szCs w:val="24"/>
        </w:rPr>
        <w:t>та-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пресс; 1997.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 xml:space="preserve">Попова Т.А., Меньшиков О.И. Сказка о царице Экономике, </w:t>
      </w:r>
      <w:proofErr w:type="gramStart"/>
      <w:r w:rsidRPr="00BA2635">
        <w:rPr>
          <w:color w:val="404040" w:themeColor="text1" w:themeTint="BF"/>
          <w:sz w:val="24"/>
          <w:szCs w:val="24"/>
        </w:rPr>
        <w:t>злодейке</w:t>
      </w:r>
      <w:proofErr w:type="gramEnd"/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Информации,</w:t>
      </w:r>
    </w:p>
    <w:p w:rsidR="004D7A5B" w:rsidRPr="00BA2635" w:rsidRDefault="004D7A5B" w:rsidP="00BA2635">
      <w:pPr>
        <w:pStyle w:val="a9"/>
        <w:tabs>
          <w:tab w:val="left" w:pos="426"/>
        </w:tabs>
        <w:spacing w:line="275" w:lineRule="exact"/>
        <w:ind w:left="0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волшебном</w:t>
      </w:r>
      <w:r w:rsidRPr="00BA2635">
        <w:rPr>
          <w:color w:val="404040" w:themeColor="text1" w:themeTint="BF"/>
          <w:spacing w:val="-4"/>
        </w:rPr>
        <w:t xml:space="preserve"> </w:t>
      </w:r>
      <w:proofErr w:type="gramStart"/>
      <w:r w:rsidRPr="00BA2635">
        <w:rPr>
          <w:color w:val="404040" w:themeColor="text1" w:themeTint="BF"/>
        </w:rPr>
        <w:t>компьютере</w:t>
      </w:r>
      <w:proofErr w:type="gramEnd"/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и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верных</w:t>
      </w:r>
      <w:r w:rsidRPr="00BA2635">
        <w:rPr>
          <w:color w:val="404040" w:themeColor="text1" w:themeTint="BF"/>
          <w:spacing w:val="-2"/>
        </w:rPr>
        <w:t xml:space="preserve"> </w:t>
      </w:r>
      <w:r w:rsidRPr="00BA2635">
        <w:rPr>
          <w:color w:val="404040" w:themeColor="text1" w:themeTint="BF"/>
        </w:rPr>
        <w:t>друзьях. –</w:t>
      </w:r>
      <w:r w:rsidRPr="00BA2635">
        <w:rPr>
          <w:color w:val="404040" w:themeColor="text1" w:themeTint="BF"/>
          <w:spacing w:val="-6"/>
        </w:rPr>
        <w:t xml:space="preserve"> </w:t>
      </w:r>
      <w:r w:rsidRPr="00BA2635">
        <w:rPr>
          <w:color w:val="404040" w:themeColor="text1" w:themeTint="BF"/>
        </w:rPr>
        <w:t>М.: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Просвещение;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1993.</w:t>
      </w:r>
    </w:p>
    <w:p w:rsidR="004D7A5B" w:rsidRPr="00BA2635" w:rsidRDefault="004D7A5B" w:rsidP="00BA2635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before="42" w:line="278" w:lineRule="auto"/>
        <w:ind w:left="0" w:firstLine="0"/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ab/>
      </w:r>
      <w:proofErr w:type="spellStart"/>
      <w:r w:rsidRPr="00BA2635">
        <w:rPr>
          <w:color w:val="404040" w:themeColor="text1" w:themeTint="BF"/>
          <w:sz w:val="24"/>
          <w:szCs w:val="24"/>
        </w:rPr>
        <w:t>Забродина</w:t>
      </w:r>
      <w:proofErr w:type="spellEnd"/>
      <w:r w:rsidRPr="00BA2635">
        <w:rPr>
          <w:color w:val="404040" w:themeColor="text1" w:themeTint="BF"/>
          <w:sz w:val="24"/>
          <w:szCs w:val="24"/>
        </w:rPr>
        <w:t xml:space="preserve"> И.П. и коллектив авторов. Экономика. Программа 1 –11 классов.</w:t>
      </w:r>
      <w:r w:rsidRPr="00BA2635">
        <w:rPr>
          <w:color w:val="404040" w:themeColor="text1" w:themeTint="BF"/>
          <w:spacing w:val="-57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Моско</w:t>
      </w:r>
      <w:r w:rsidRPr="00BA2635">
        <w:rPr>
          <w:color w:val="404040" w:themeColor="text1" w:themeTint="BF"/>
          <w:sz w:val="24"/>
          <w:szCs w:val="24"/>
        </w:rPr>
        <w:t>в</w:t>
      </w:r>
      <w:r w:rsidRPr="00BA2635">
        <w:rPr>
          <w:color w:val="404040" w:themeColor="text1" w:themeTint="BF"/>
          <w:sz w:val="24"/>
          <w:szCs w:val="24"/>
        </w:rPr>
        <w:t>ская</w:t>
      </w:r>
      <w:r w:rsidRPr="00BA2635">
        <w:rPr>
          <w:color w:val="404040" w:themeColor="text1" w:themeTint="BF"/>
          <w:spacing w:val="-1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экономическая школа.</w:t>
      </w:r>
    </w:p>
    <w:p w:rsidR="004D7A5B" w:rsidRPr="00BA2635" w:rsidRDefault="004D7A5B" w:rsidP="004D7A5B">
      <w:pPr>
        <w:pStyle w:val="a9"/>
        <w:spacing w:before="6"/>
        <w:ind w:left="0"/>
        <w:rPr>
          <w:color w:val="404040" w:themeColor="text1" w:themeTint="BF"/>
        </w:rPr>
      </w:pPr>
    </w:p>
    <w:p w:rsidR="004D7A5B" w:rsidRPr="00BA2635" w:rsidRDefault="004D7A5B" w:rsidP="004D7A5B">
      <w:pPr>
        <w:pStyle w:val="Heading2"/>
        <w:spacing w:before="1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Интернет-ресурсы:</w:t>
      </w:r>
    </w:p>
    <w:p w:rsidR="004D7A5B" w:rsidRPr="00BA2635" w:rsidRDefault="00290263" w:rsidP="004D7A5B">
      <w:pPr>
        <w:pStyle w:val="a9"/>
        <w:spacing w:before="36" w:line="276" w:lineRule="auto"/>
        <w:ind w:right="1441"/>
        <w:rPr>
          <w:color w:val="404040" w:themeColor="text1" w:themeTint="BF"/>
        </w:rPr>
      </w:pPr>
      <w:r>
        <w:rPr>
          <w:color w:val="404040" w:themeColor="text1" w:themeTint="BF"/>
        </w:rPr>
        <w:pict>
          <v:rect id="_x0000_s1026" style="position:absolute;left:0;text-align:left;margin-left:352.4pt;margin-top:30.3pt;width:3pt;height:.6pt;z-index:-251658752;mso-position-horizontal-relative:page" fillcolor="black" stroked="f">
            <w10:wrap anchorx="page"/>
          </v:rect>
        </w:pict>
      </w:r>
      <w:proofErr w:type="spellStart"/>
      <w:r w:rsidR="004D7A5B" w:rsidRPr="00BA2635">
        <w:rPr>
          <w:color w:val="404040" w:themeColor="text1" w:themeTint="BF"/>
        </w:rPr>
        <w:t>Аликина</w:t>
      </w:r>
      <w:proofErr w:type="spellEnd"/>
      <w:r w:rsidR="004D7A5B" w:rsidRPr="00BA2635">
        <w:rPr>
          <w:color w:val="404040" w:themeColor="text1" w:themeTint="BF"/>
        </w:rPr>
        <w:t xml:space="preserve"> О. В. Введение экономических знаний в обучение младших школьников</w:t>
      </w:r>
      <w:r w:rsidR="004D7A5B" w:rsidRPr="00BA2635">
        <w:rPr>
          <w:color w:val="404040" w:themeColor="text1" w:themeTint="BF"/>
          <w:spacing w:val="-57"/>
        </w:rPr>
        <w:t xml:space="preserve"> </w:t>
      </w:r>
      <w:r w:rsidR="004D7A5B" w:rsidRPr="00BA2635">
        <w:rPr>
          <w:color w:val="404040" w:themeColor="text1" w:themeTint="BF"/>
        </w:rPr>
        <w:t xml:space="preserve">Фестиваль педагогических идей «Открытый урок» - </w:t>
      </w:r>
      <w:hyperlink r:id="rId5">
        <w:r w:rsidR="004D7A5B" w:rsidRPr="00BA2635">
          <w:rPr>
            <w:color w:val="404040" w:themeColor="text1" w:themeTint="BF"/>
            <w:u w:val="single" w:color="0000FF"/>
          </w:rPr>
          <w:t>http://festival.1september.ru/</w:t>
        </w:r>
      </w:hyperlink>
      <w:r w:rsidR="004D7A5B" w:rsidRPr="00BA2635">
        <w:rPr>
          <w:color w:val="404040" w:themeColor="text1" w:themeTint="BF"/>
          <w:spacing w:val="1"/>
        </w:rPr>
        <w:t xml:space="preserve"> </w:t>
      </w:r>
      <w:r w:rsidR="004D7A5B" w:rsidRPr="00BA2635">
        <w:rPr>
          <w:color w:val="404040" w:themeColor="text1" w:themeTint="BF"/>
        </w:rPr>
        <w:t>Загадки</w:t>
      </w:r>
      <w:r w:rsidR="004D7A5B" w:rsidRPr="00BA2635">
        <w:rPr>
          <w:color w:val="404040" w:themeColor="text1" w:themeTint="BF"/>
          <w:spacing w:val="-1"/>
        </w:rPr>
        <w:t xml:space="preserve"> </w:t>
      </w:r>
      <w:r w:rsidR="004D7A5B" w:rsidRPr="00BA2635">
        <w:rPr>
          <w:color w:val="404040" w:themeColor="text1" w:themeTint="BF"/>
        </w:rPr>
        <w:t>и</w:t>
      </w:r>
      <w:r w:rsidR="004D7A5B" w:rsidRPr="00BA2635">
        <w:rPr>
          <w:color w:val="404040" w:themeColor="text1" w:themeTint="BF"/>
          <w:spacing w:val="-1"/>
        </w:rPr>
        <w:t xml:space="preserve"> </w:t>
      </w:r>
      <w:r w:rsidR="004D7A5B" w:rsidRPr="00BA2635">
        <w:rPr>
          <w:color w:val="404040" w:themeColor="text1" w:themeTint="BF"/>
        </w:rPr>
        <w:t>ребусы</w:t>
      </w:r>
      <w:r w:rsidR="004D7A5B" w:rsidRPr="00BA2635">
        <w:rPr>
          <w:color w:val="404040" w:themeColor="text1" w:themeTint="BF"/>
          <w:spacing w:val="2"/>
        </w:rPr>
        <w:t xml:space="preserve"> </w:t>
      </w:r>
      <w:r w:rsidR="004D7A5B" w:rsidRPr="00BA2635">
        <w:rPr>
          <w:color w:val="404040" w:themeColor="text1" w:themeTint="BF"/>
        </w:rPr>
        <w:t>-</w:t>
      </w:r>
      <w:r w:rsidR="004D7A5B" w:rsidRPr="00BA2635">
        <w:rPr>
          <w:color w:val="404040" w:themeColor="text1" w:themeTint="BF"/>
          <w:spacing w:val="-1"/>
        </w:rPr>
        <w:t xml:space="preserve"> </w:t>
      </w:r>
      <w:hyperlink r:id="rId6">
        <w:r w:rsidR="004D7A5B" w:rsidRPr="00BA2635">
          <w:rPr>
            <w:color w:val="404040" w:themeColor="text1" w:themeTint="BF"/>
            <w:u w:val="single" w:color="0000FF"/>
          </w:rPr>
          <w:t>http://www.collection-zagadok.ru/zagadki-cat47.html</w:t>
        </w:r>
        <w:r w:rsidR="004D7A5B" w:rsidRPr="00BA2635">
          <w:rPr>
            <w:color w:val="404040" w:themeColor="text1" w:themeTint="BF"/>
          </w:rPr>
          <w:t xml:space="preserve"> </w:t>
        </w:r>
      </w:hyperlink>
      <w:r w:rsidR="004D7A5B" w:rsidRPr="00BA2635">
        <w:rPr>
          <w:color w:val="404040" w:themeColor="text1" w:themeTint="BF"/>
        </w:rPr>
        <w:t>-</w:t>
      </w:r>
    </w:p>
    <w:p w:rsidR="004D7A5B" w:rsidRPr="00BA2635" w:rsidRDefault="004D7A5B" w:rsidP="004D7A5B">
      <w:pPr>
        <w:pStyle w:val="a9"/>
        <w:spacing w:line="276" w:lineRule="auto"/>
        <w:ind w:right="1495"/>
        <w:rPr>
          <w:color w:val="404040" w:themeColor="text1" w:themeTint="BF"/>
        </w:rPr>
      </w:pPr>
      <w:r w:rsidRPr="00BA2635">
        <w:rPr>
          <w:color w:val="404040" w:themeColor="text1" w:themeTint="BF"/>
        </w:rPr>
        <w:t>Загайнова Е. Экономическая викторина «Сказки Пушкина глазами экономиста» -</w:t>
      </w:r>
      <w:r w:rsidRPr="00BA2635">
        <w:rPr>
          <w:color w:val="404040" w:themeColor="text1" w:themeTint="BF"/>
          <w:spacing w:val="-57"/>
        </w:rPr>
        <w:t xml:space="preserve"> </w:t>
      </w:r>
      <w:hyperlink r:id="rId7">
        <w:r w:rsidRPr="00BA2635">
          <w:rPr>
            <w:color w:val="404040" w:themeColor="text1" w:themeTint="BF"/>
            <w:u w:val="single" w:color="0000FF"/>
          </w:rPr>
          <w:t>http://www.igraza.ru/page-10-1-11.html</w:t>
        </w:r>
      </w:hyperlink>
    </w:p>
    <w:p w:rsidR="004D7A5B" w:rsidRPr="00BA2635" w:rsidRDefault="004D7A5B" w:rsidP="004D7A5B">
      <w:pPr>
        <w:pStyle w:val="a9"/>
        <w:spacing w:before="2"/>
        <w:rPr>
          <w:color w:val="404040" w:themeColor="text1" w:themeTint="BF"/>
        </w:rPr>
      </w:pPr>
      <w:proofErr w:type="spellStart"/>
      <w:r w:rsidRPr="00BA2635">
        <w:rPr>
          <w:color w:val="404040" w:themeColor="text1" w:themeTint="BF"/>
        </w:rPr>
        <w:t>Землянская</w:t>
      </w:r>
      <w:proofErr w:type="spellEnd"/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Е.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Экономика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для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младших школьников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Фестиваль</w:t>
      </w:r>
      <w:r w:rsidRPr="00BA2635">
        <w:rPr>
          <w:color w:val="404040" w:themeColor="text1" w:themeTint="BF"/>
          <w:spacing w:val="-3"/>
        </w:rPr>
        <w:t xml:space="preserve"> </w:t>
      </w:r>
      <w:r w:rsidRPr="00BA2635">
        <w:rPr>
          <w:color w:val="404040" w:themeColor="text1" w:themeTint="BF"/>
        </w:rPr>
        <w:t>педагогических</w:t>
      </w:r>
      <w:r w:rsidRPr="00BA2635">
        <w:rPr>
          <w:color w:val="404040" w:themeColor="text1" w:themeTint="BF"/>
          <w:spacing w:val="-4"/>
        </w:rPr>
        <w:t xml:space="preserve"> </w:t>
      </w:r>
      <w:r w:rsidRPr="00BA2635">
        <w:rPr>
          <w:color w:val="404040" w:themeColor="text1" w:themeTint="BF"/>
        </w:rPr>
        <w:t>идей</w:t>
      </w:r>
    </w:p>
    <w:p w:rsidR="004D7A5B" w:rsidRPr="00BA2635" w:rsidRDefault="004D7A5B" w:rsidP="004D7A5B">
      <w:pPr>
        <w:rPr>
          <w:color w:val="404040" w:themeColor="text1" w:themeTint="BF"/>
          <w:sz w:val="24"/>
          <w:szCs w:val="24"/>
        </w:rPr>
      </w:pPr>
      <w:r w:rsidRPr="00BA2635">
        <w:rPr>
          <w:color w:val="404040" w:themeColor="text1" w:themeTint="BF"/>
          <w:sz w:val="24"/>
          <w:szCs w:val="24"/>
        </w:rPr>
        <w:t>«Открытый урок»</w:t>
      </w:r>
      <w:r w:rsidRPr="00BA2635">
        <w:rPr>
          <w:color w:val="404040" w:themeColor="text1" w:themeTint="BF"/>
          <w:spacing w:val="-5"/>
          <w:sz w:val="24"/>
          <w:szCs w:val="24"/>
        </w:rPr>
        <w:t xml:space="preserve"> </w:t>
      </w:r>
      <w:r w:rsidRPr="00BA2635">
        <w:rPr>
          <w:color w:val="404040" w:themeColor="text1" w:themeTint="BF"/>
          <w:sz w:val="24"/>
          <w:szCs w:val="24"/>
        </w:rPr>
        <w:t>-</w:t>
      </w:r>
      <w:r w:rsidRPr="00BA2635">
        <w:rPr>
          <w:color w:val="404040" w:themeColor="text1" w:themeTint="BF"/>
          <w:spacing w:val="-2"/>
          <w:sz w:val="24"/>
          <w:szCs w:val="24"/>
        </w:rPr>
        <w:t xml:space="preserve"> </w:t>
      </w:r>
      <w:hyperlink r:id="rId8">
        <w:r w:rsidRPr="00BA2635">
          <w:rPr>
            <w:color w:val="404040" w:themeColor="text1" w:themeTint="BF"/>
            <w:sz w:val="24"/>
            <w:szCs w:val="24"/>
            <w:u w:val="single" w:color="0000FF"/>
          </w:rPr>
          <w:t>http://festival.1september.ru/</w:t>
        </w:r>
      </w:hyperlink>
    </w:p>
    <w:p w:rsidR="00633F05" w:rsidRPr="00BA2635" w:rsidRDefault="00633F05" w:rsidP="004D7A5B">
      <w:pPr>
        <w:rPr>
          <w:color w:val="404040" w:themeColor="text1" w:themeTint="BF"/>
          <w:sz w:val="24"/>
          <w:szCs w:val="24"/>
        </w:rPr>
      </w:pPr>
    </w:p>
    <w:sectPr w:rsidR="00633F05" w:rsidRPr="00BA2635" w:rsidSect="00B4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E68"/>
    <w:multiLevelType w:val="hybridMultilevel"/>
    <w:tmpl w:val="5AA4AA7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2">
    <w:nsid w:val="0E185D05"/>
    <w:multiLevelType w:val="hybridMultilevel"/>
    <w:tmpl w:val="906C0D6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0C63315"/>
    <w:multiLevelType w:val="hybridMultilevel"/>
    <w:tmpl w:val="E67A736E"/>
    <w:lvl w:ilvl="0" w:tplc="BA0606C6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A9C0E">
      <w:numFmt w:val="bullet"/>
      <w:lvlText w:val="•"/>
      <w:lvlJc w:val="left"/>
      <w:pPr>
        <w:ind w:left="1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C42D3A"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  <w:lvl w:ilvl="3" w:tplc="5B4E2BFE">
      <w:numFmt w:val="bullet"/>
      <w:lvlText w:val="•"/>
      <w:lvlJc w:val="left"/>
      <w:pPr>
        <w:ind w:left="4750" w:hanging="144"/>
      </w:pPr>
      <w:rPr>
        <w:rFonts w:hint="default"/>
        <w:lang w:val="ru-RU" w:eastAsia="en-US" w:bidi="ar-SA"/>
      </w:rPr>
    </w:lvl>
    <w:lvl w:ilvl="4" w:tplc="3262533A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5" w:tplc="447CCAFA">
      <w:numFmt w:val="bullet"/>
      <w:lvlText w:val="•"/>
      <w:lvlJc w:val="left"/>
      <w:pPr>
        <w:ind w:left="8101" w:hanging="144"/>
      </w:pPr>
      <w:rPr>
        <w:rFonts w:hint="default"/>
        <w:lang w:val="ru-RU" w:eastAsia="en-US" w:bidi="ar-SA"/>
      </w:rPr>
    </w:lvl>
    <w:lvl w:ilvl="6" w:tplc="71B23CE4">
      <w:numFmt w:val="bullet"/>
      <w:lvlText w:val="•"/>
      <w:lvlJc w:val="left"/>
      <w:pPr>
        <w:ind w:left="9776" w:hanging="144"/>
      </w:pPr>
      <w:rPr>
        <w:rFonts w:hint="default"/>
        <w:lang w:val="ru-RU" w:eastAsia="en-US" w:bidi="ar-SA"/>
      </w:rPr>
    </w:lvl>
    <w:lvl w:ilvl="7" w:tplc="493E44EC">
      <w:numFmt w:val="bullet"/>
      <w:lvlText w:val="•"/>
      <w:lvlJc w:val="left"/>
      <w:pPr>
        <w:ind w:left="11452" w:hanging="144"/>
      </w:pPr>
      <w:rPr>
        <w:rFonts w:hint="default"/>
        <w:lang w:val="ru-RU" w:eastAsia="en-US" w:bidi="ar-SA"/>
      </w:rPr>
    </w:lvl>
    <w:lvl w:ilvl="8" w:tplc="A2809972">
      <w:numFmt w:val="bullet"/>
      <w:lvlText w:val="•"/>
      <w:lvlJc w:val="left"/>
      <w:pPr>
        <w:ind w:left="13127" w:hanging="144"/>
      </w:pPr>
      <w:rPr>
        <w:rFonts w:hint="default"/>
        <w:lang w:val="ru-RU" w:eastAsia="en-US" w:bidi="ar-SA"/>
      </w:rPr>
    </w:lvl>
  </w:abstractNum>
  <w:abstractNum w:abstractNumId="4">
    <w:nsid w:val="1468079E"/>
    <w:multiLevelType w:val="hybridMultilevel"/>
    <w:tmpl w:val="DD68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6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7">
    <w:nsid w:val="1C1F1812"/>
    <w:multiLevelType w:val="hybridMultilevel"/>
    <w:tmpl w:val="5380B2D4"/>
    <w:lvl w:ilvl="0" w:tplc="13B8EB92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6E26E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2EB8D35C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20E8D268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89CA84FE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7A1021DE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9E828096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66D806E0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3C0C18F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8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9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440D67B6"/>
    <w:multiLevelType w:val="hybridMultilevel"/>
    <w:tmpl w:val="1F5EBC06"/>
    <w:lvl w:ilvl="0" w:tplc="DB8C0A0C">
      <w:numFmt w:val="bullet"/>
      <w:lvlText w:val="–"/>
      <w:lvlJc w:val="left"/>
      <w:pPr>
        <w:ind w:left="4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C1466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0ECC15D0">
      <w:numFmt w:val="bullet"/>
      <w:lvlText w:val="•"/>
      <w:lvlJc w:val="left"/>
      <w:pPr>
        <w:ind w:left="2435" w:hanging="180"/>
      </w:pPr>
      <w:rPr>
        <w:rFonts w:hint="default"/>
        <w:lang w:val="ru-RU" w:eastAsia="en-US" w:bidi="ar-SA"/>
      </w:rPr>
    </w:lvl>
    <w:lvl w:ilvl="3" w:tplc="2AF8D5C8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DFBA9A74">
      <w:numFmt w:val="bullet"/>
      <w:lvlText w:val="•"/>
      <w:lvlJc w:val="left"/>
      <w:pPr>
        <w:ind w:left="4408" w:hanging="180"/>
      </w:pPr>
      <w:rPr>
        <w:rFonts w:hint="default"/>
        <w:lang w:val="ru-RU" w:eastAsia="en-US" w:bidi="ar-SA"/>
      </w:rPr>
    </w:lvl>
    <w:lvl w:ilvl="5" w:tplc="E2E2AB9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6" w:tplc="6DCCBB10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EC7AC9F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EAC421B2">
      <w:numFmt w:val="bullet"/>
      <w:lvlText w:val="•"/>
      <w:lvlJc w:val="left"/>
      <w:pPr>
        <w:ind w:left="8355" w:hanging="180"/>
      </w:pPr>
      <w:rPr>
        <w:rFonts w:hint="default"/>
        <w:lang w:val="ru-RU" w:eastAsia="en-US" w:bidi="ar-SA"/>
      </w:rPr>
    </w:lvl>
  </w:abstractNum>
  <w:abstractNum w:abstractNumId="11">
    <w:nsid w:val="4E9E4CB7"/>
    <w:multiLevelType w:val="hybridMultilevel"/>
    <w:tmpl w:val="9BE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97422"/>
    <w:multiLevelType w:val="hybridMultilevel"/>
    <w:tmpl w:val="39389A28"/>
    <w:lvl w:ilvl="0" w:tplc="8E0E12B0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08E68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C44043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8C2F94C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79BCADC0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18D4BF30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43D4764C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A57AE268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6DB66A3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13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4">
    <w:nsid w:val="560243DE"/>
    <w:multiLevelType w:val="hybridMultilevel"/>
    <w:tmpl w:val="D8A6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7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16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7">
    <w:nsid w:val="673360BF"/>
    <w:multiLevelType w:val="hybridMultilevel"/>
    <w:tmpl w:val="D8A6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9">
    <w:nsid w:val="71976E77"/>
    <w:multiLevelType w:val="hybridMultilevel"/>
    <w:tmpl w:val="3EB0707C"/>
    <w:lvl w:ilvl="0" w:tplc="E48A2822">
      <w:start w:val="1"/>
      <w:numFmt w:val="decimal"/>
      <w:lvlText w:val="%1)"/>
      <w:lvlJc w:val="left"/>
      <w:pPr>
        <w:ind w:left="54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CF3F4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2" w:tplc="8FD8E0B2">
      <w:numFmt w:val="bullet"/>
      <w:lvlText w:val="•"/>
      <w:lvlJc w:val="left"/>
      <w:pPr>
        <w:ind w:left="3727" w:hanging="312"/>
      </w:pPr>
      <w:rPr>
        <w:rFonts w:hint="default"/>
        <w:lang w:val="ru-RU" w:eastAsia="en-US" w:bidi="ar-SA"/>
      </w:rPr>
    </w:lvl>
    <w:lvl w:ilvl="3" w:tplc="9BDEFFBE">
      <w:numFmt w:val="bullet"/>
      <w:lvlText w:val="•"/>
      <w:lvlJc w:val="left"/>
      <w:pPr>
        <w:ind w:left="5321" w:hanging="312"/>
      </w:pPr>
      <w:rPr>
        <w:rFonts w:hint="default"/>
        <w:lang w:val="ru-RU" w:eastAsia="en-US" w:bidi="ar-SA"/>
      </w:rPr>
    </w:lvl>
    <w:lvl w:ilvl="4" w:tplc="B5980CB2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5" w:tplc="46AA5768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  <w:lvl w:ilvl="6" w:tplc="8A520C12">
      <w:numFmt w:val="bullet"/>
      <w:lvlText w:val="•"/>
      <w:lvlJc w:val="left"/>
      <w:pPr>
        <w:ind w:left="10103" w:hanging="312"/>
      </w:pPr>
      <w:rPr>
        <w:rFonts w:hint="default"/>
        <w:lang w:val="ru-RU" w:eastAsia="en-US" w:bidi="ar-SA"/>
      </w:rPr>
    </w:lvl>
    <w:lvl w:ilvl="7" w:tplc="902A174A">
      <w:numFmt w:val="bullet"/>
      <w:lvlText w:val="•"/>
      <w:lvlJc w:val="left"/>
      <w:pPr>
        <w:ind w:left="11696" w:hanging="312"/>
      </w:pPr>
      <w:rPr>
        <w:rFonts w:hint="default"/>
        <w:lang w:val="ru-RU" w:eastAsia="en-US" w:bidi="ar-SA"/>
      </w:rPr>
    </w:lvl>
    <w:lvl w:ilvl="8" w:tplc="CBE22D0C">
      <w:numFmt w:val="bullet"/>
      <w:lvlText w:val="•"/>
      <w:lvlJc w:val="left"/>
      <w:pPr>
        <w:ind w:left="13290" w:hanging="312"/>
      </w:pPr>
      <w:rPr>
        <w:rFonts w:hint="default"/>
        <w:lang w:val="ru-RU" w:eastAsia="en-US" w:bidi="ar-SA"/>
      </w:rPr>
    </w:lvl>
  </w:abstractNum>
  <w:abstractNum w:abstractNumId="20">
    <w:nsid w:val="73374548"/>
    <w:multiLevelType w:val="hybridMultilevel"/>
    <w:tmpl w:val="B73AD7FA"/>
    <w:lvl w:ilvl="0" w:tplc="78AA9BD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7E44416D"/>
    <w:multiLevelType w:val="hybridMultilevel"/>
    <w:tmpl w:val="5DFC279C"/>
    <w:lvl w:ilvl="0" w:tplc="0E285C70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E0F80">
      <w:start w:val="1"/>
      <w:numFmt w:val="decimal"/>
      <w:lvlText w:val="%2)"/>
      <w:lvlJc w:val="left"/>
      <w:pPr>
        <w:ind w:left="565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74E82C">
      <w:numFmt w:val="bullet"/>
      <w:lvlText w:val="•"/>
      <w:lvlJc w:val="left"/>
      <w:pPr>
        <w:ind w:left="2328" w:hanging="296"/>
      </w:pPr>
      <w:rPr>
        <w:rFonts w:hint="default"/>
        <w:lang w:val="ru-RU" w:eastAsia="en-US" w:bidi="ar-SA"/>
      </w:rPr>
    </w:lvl>
    <w:lvl w:ilvl="3" w:tplc="8DF69F2A">
      <w:numFmt w:val="bullet"/>
      <w:lvlText w:val="•"/>
      <w:lvlJc w:val="left"/>
      <w:pPr>
        <w:ind w:left="4097" w:hanging="296"/>
      </w:pPr>
      <w:rPr>
        <w:rFonts w:hint="default"/>
        <w:lang w:val="ru-RU" w:eastAsia="en-US" w:bidi="ar-SA"/>
      </w:rPr>
    </w:lvl>
    <w:lvl w:ilvl="4" w:tplc="BD9EEA72">
      <w:numFmt w:val="bullet"/>
      <w:lvlText w:val="•"/>
      <w:lvlJc w:val="left"/>
      <w:pPr>
        <w:ind w:left="5866" w:hanging="296"/>
      </w:pPr>
      <w:rPr>
        <w:rFonts w:hint="default"/>
        <w:lang w:val="ru-RU" w:eastAsia="en-US" w:bidi="ar-SA"/>
      </w:rPr>
    </w:lvl>
    <w:lvl w:ilvl="5" w:tplc="967C794C">
      <w:numFmt w:val="bullet"/>
      <w:lvlText w:val="•"/>
      <w:lvlJc w:val="left"/>
      <w:pPr>
        <w:ind w:left="7634" w:hanging="296"/>
      </w:pPr>
      <w:rPr>
        <w:rFonts w:hint="default"/>
        <w:lang w:val="ru-RU" w:eastAsia="en-US" w:bidi="ar-SA"/>
      </w:rPr>
    </w:lvl>
    <w:lvl w:ilvl="6" w:tplc="E3BE6A78">
      <w:numFmt w:val="bullet"/>
      <w:lvlText w:val="•"/>
      <w:lvlJc w:val="left"/>
      <w:pPr>
        <w:ind w:left="9403" w:hanging="296"/>
      </w:pPr>
      <w:rPr>
        <w:rFonts w:hint="default"/>
        <w:lang w:val="ru-RU" w:eastAsia="en-US" w:bidi="ar-SA"/>
      </w:rPr>
    </w:lvl>
    <w:lvl w:ilvl="7" w:tplc="D78C9C7A">
      <w:numFmt w:val="bullet"/>
      <w:lvlText w:val="•"/>
      <w:lvlJc w:val="left"/>
      <w:pPr>
        <w:ind w:left="11172" w:hanging="296"/>
      </w:pPr>
      <w:rPr>
        <w:rFonts w:hint="default"/>
        <w:lang w:val="ru-RU" w:eastAsia="en-US" w:bidi="ar-SA"/>
      </w:rPr>
    </w:lvl>
    <w:lvl w:ilvl="8" w:tplc="73FE6B5A">
      <w:numFmt w:val="bullet"/>
      <w:lvlText w:val="•"/>
      <w:lvlJc w:val="left"/>
      <w:pPr>
        <w:ind w:left="12940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9"/>
  </w:num>
  <w:num w:numId="5">
    <w:abstractNumId w:val="12"/>
  </w:num>
  <w:num w:numId="6">
    <w:abstractNumId w:val="2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18"/>
  </w:num>
  <w:num w:numId="12">
    <w:abstractNumId w:val="1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2"/>
  </w:num>
  <w:num w:numId="18">
    <w:abstractNumId w:val="4"/>
  </w:num>
  <w:num w:numId="19">
    <w:abstractNumId w:val="11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32C6E"/>
    <w:rsid w:val="0000560D"/>
    <w:rsid w:val="00012CD2"/>
    <w:rsid w:val="000479B4"/>
    <w:rsid w:val="00093A12"/>
    <w:rsid w:val="000A656D"/>
    <w:rsid w:val="00106ECD"/>
    <w:rsid w:val="00190C16"/>
    <w:rsid w:val="001D753B"/>
    <w:rsid w:val="00206E4E"/>
    <w:rsid w:val="00232C6E"/>
    <w:rsid w:val="00236F33"/>
    <w:rsid w:val="00272A7D"/>
    <w:rsid w:val="00290263"/>
    <w:rsid w:val="002C1A43"/>
    <w:rsid w:val="00331E75"/>
    <w:rsid w:val="00343CF6"/>
    <w:rsid w:val="0036312A"/>
    <w:rsid w:val="00411C1A"/>
    <w:rsid w:val="004678A1"/>
    <w:rsid w:val="004A3051"/>
    <w:rsid w:val="004C5316"/>
    <w:rsid w:val="004D7A5B"/>
    <w:rsid w:val="00574EC9"/>
    <w:rsid w:val="005C304B"/>
    <w:rsid w:val="005F2889"/>
    <w:rsid w:val="00633F05"/>
    <w:rsid w:val="00657618"/>
    <w:rsid w:val="0068264B"/>
    <w:rsid w:val="006922A0"/>
    <w:rsid w:val="0070151D"/>
    <w:rsid w:val="0075395E"/>
    <w:rsid w:val="00753B76"/>
    <w:rsid w:val="00767551"/>
    <w:rsid w:val="007A2C2F"/>
    <w:rsid w:val="008621A9"/>
    <w:rsid w:val="00895699"/>
    <w:rsid w:val="00906DD7"/>
    <w:rsid w:val="00910874"/>
    <w:rsid w:val="00A53589"/>
    <w:rsid w:val="00B13D0E"/>
    <w:rsid w:val="00B429F9"/>
    <w:rsid w:val="00BA2635"/>
    <w:rsid w:val="00BC36D8"/>
    <w:rsid w:val="00C056C7"/>
    <w:rsid w:val="00C27D3D"/>
    <w:rsid w:val="00C57F45"/>
    <w:rsid w:val="00C80CC8"/>
    <w:rsid w:val="00CB6150"/>
    <w:rsid w:val="00CC625D"/>
    <w:rsid w:val="00D73FF9"/>
    <w:rsid w:val="00DB3B2F"/>
    <w:rsid w:val="00DC68A6"/>
    <w:rsid w:val="00E61F25"/>
    <w:rsid w:val="00E660B1"/>
    <w:rsid w:val="00F0629A"/>
    <w:rsid w:val="00F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2C6E"/>
    <w:pPr>
      <w:ind w:left="546" w:firstLine="283"/>
      <w:jc w:val="both"/>
    </w:pPr>
  </w:style>
  <w:style w:type="table" w:styleId="a4">
    <w:name w:val="Table Grid"/>
    <w:basedOn w:val="a1"/>
    <w:uiPriority w:val="59"/>
    <w:rsid w:val="0023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232C6E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232C6E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23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232C6E"/>
    <w:pPr>
      <w:ind w:left="546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2C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C6E"/>
    <w:pPr>
      <w:spacing w:before="77"/>
      <w:ind w:left="5256" w:right="537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2C6E"/>
    <w:pPr>
      <w:spacing w:before="4" w:line="274" w:lineRule="exact"/>
      <w:ind w:left="7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32C6E"/>
    <w:pPr>
      <w:spacing w:before="5" w:line="274" w:lineRule="exact"/>
      <w:ind w:left="846"/>
      <w:outlineLvl w:val="3"/>
    </w:pPr>
    <w:rPr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32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2C6E"/>
  </w:style>
  <w:style w:type="paragraph" w:styleId="ab">
    <w:name w:val="header"/>
    <w:basedOn w:val="a"/>
    <w:link w:val="ac"/>
    <w:uiPriority w:val="99"/>
    <w:rsid w:val="00232C6E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aza.ru/page-10-1-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ction-zagadok.ru/zagadki-cat47.html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НР РО</cp:lastModifiedBy>
  <cp:revision>3</cp:revision>
  <cp:lastPrinted>2022-10-30T19:49:00Z</cp:lastPrinted>
  <dcterms:created xsi:type="dcterms:W3CDTF">2022-11-30T16:04:00Z</dcterms:created>
  <dcterms:modified xsi:type="dcterms:W3CDTF">2022-11-30T16:11:00Z</dcterms:modified>
</cp:coreProperties>
</file>